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33" w:rsidRDefault="001413B5" w:rsidP="004560FB"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C5804E0" wp14:editId="37BFF9D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85085" cy="657225"/>
            <wp:effectExtent l="0" t="0" r="5715" b="9525"/>
            <wp:wrapSquare wrapText="bothSides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0FB">
        <w:br w:type="textWrapping" w:clear="all"/>
      </w:r>
    </w:p>
    <w:p w:rsidR="00750995" w:rsidRPr="00ED1C58" w:rsidRDefault="00750995" w:rsidP="00750995">
      <w:pPr>
        <w:rPr>
          <w:rFonts w:ascii="Arial" w:hAnsi="Arial" w:cs="Arial"/>
        </w:rPr>
      </w:pPr>
      <w:r w:rsidRPr="00ED1C58">
        <w:rPr>
          <w:rFonts w:ascii="Arial" w:hAnsi="Arial" w:cs="Arial"/>
          <w:b/>
          <w:sz w:val="28"/>
          <w:szCs w:val="28"/>
        </w:rPr>
        <w:t xml:space="preserve">MOSS VALLEY MEDICAL PRACTICE PPG </w:t>
      </w:r>
    </w:p>
    <w:p w:rsidR="00130533" w:rsidRPr="00750995" w:rsidRDefault="00750995">
      <w:pPr>
        <w:pStyle w:val="AgendaItems"/>
      </w:pPr>
      <w:r>
        <w:rPr>
          <w:rFonts w:ascii="Arial" w:hAnsi="Arial"/>
          <w:bCs/>
        </w:rPr>
        <w:t>Meeting</w:t>
      </w:r>
      <w:r w:rsidR="004560FB" w:rsidRPr="00750995">
        <w:rPr>
          <w:rFonts w:ascii="Arial" w:hAnsi="Arial"/>
          <w:bCs/>
        </w:rPr>
        <w:t>:</w:t>
      </w:r>
      <w:r>
        <w:rPr>
          <w:rFonts w:ascii="Arial" w:hAnsi="Arial"/>
          <w:bCs/>
        </w:rPr>
        <w:tab/>
        <w:t xml:space="preserve">Tuesday </w:t>
      </w:r>
      <w:r w:rsidR="001413B5" w:rsidRPr="00750995">
        <w:rPr>
          <w:rFonts w:ascii="Arial" w:hAnsi="Arial"/>
          <w:bCs/>
        </w:rPr>
        <w:t xml:space="preserve">27th </w:t>
      </w:r>
      <w:r>
        <w:rPr>
          <w:rFonts w:ascii="Arial" w:hAnsi="Arial"/>
          <w:bCs/>
        </w:rPr>
        <w:t xml:space="preserve">June </w:t>
      </w:r>
      <w:r w:rsidR="001413B5" w:rsidRPr="00750995">
        <w:rPr>
          <w:rFonts w:ascii="Arial" w:hAnsi="Arial"/>
          <w:bCs/>
        </w:rPr>
        <w:t>2017</w:t>
      </w:r>
      <w:r>
        <w:rPr>
          <w:rFonts w:ascii="Arial" w:hAnsi="Arial"/>
          <w:bCs/>
        </w:rPr>
        <w:t>, 6:30pm</w:t>
      </w:r>
    </w:p>
    <w:p w:rsidR="00130533" w:rsidRPr="00750995" w:rsidRDefault="001413B5" w:rsidP="00750995">
      <w:pPr>
        <w:pStyle w:val="AgendaItems"/>
        <w:rPr>
          <w:rFonts w:ascii="Arial" w:hAnsi="Arial"/>
          <w:bCs/>
        </w:rPr>
      </w:pPr>
      <w:r w:rsidRPr="00750995">
        <w:rPr>
          <w:rFonts w:ascii="Arial" w:hAnsi="Arial"/>
          <w:bCs/>
        </w:rPr>
        <w:t>Venue:</w:t>
      </w:r>
      <w:r w:rsidR="00750995">
        <w:rPr>
          <w:rFonts w:ascii="Arial" w:hAnsi="Arial"/>
          <w:bCs/>
        </w:rPr>
        <w:tab/>
      </w:r>
      <w:r w:rsidRPr="00750995">
        <w:rPr>
          <w:rFonts w:ascii="Arial" w:hAnsi="Arial"/>
          <w:bCs/>
        </w:rPr>
        <w:t xml:space="preserve">Moss Valley Medical Practice </w:t>
      </w:r>
    </w:p>
    <w:p w:rsidR="00130533" w:rsidRDefault="00130533">
      <w:pPr>
        <w:rPr>
          <w:rFonts w:ascii="Arial" w:eastAsia="Arial" w:hAnsi="Arial" w:cs="Arial"/>
        </w:rPr>
      </w:pPr>
    </w:p>
    <w:p w:rsidR="00130533" w:rsidRDefault="001413B5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Agenda</w:t>
      </w:r>
    </w:p>
    <w:p w:rsidR="00130533" w:rsidRDefault="00130533">
      <w:pPr>
        <w:rPr>
          <w:rFonts w:ascii="Arial" w:eastAsia="Arial" w:hAnsi="Arial" w:cs="Arial"/>
        </w:rPr>
      </w:pPr>
    </w:p>
    <w:tbl>
      <w:tblPr>
        <w:tblW w:w="9924" w:type="dxa"/>
        <w:tblInd w:w="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0" w:type="dxa"/>
          <w:left w:w="5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927"/>
        <w:gridCol w:w="4997"/>
      </w:tblGrid>
      <w:tr w:rsidR="00130533">
        <w:trPr>
          <w:trHeight w:val="3681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:rsidR="00130533" w:rsidRDefault="001413B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Present:</w:t>
            </w:r>
          </w:p>
          <w:p w:rsidR="00130533" w:rsidRDefault="001413B5">
            <w:pPr>
              <w:jc w:val="both"/>
            </w:pPr>
            <w:r>
              <w:rPr>
                <w:rFonts w:ascii="Arial" w:hAnsi="Arial"/>
              </w:rPr>
              <w:t>Tony Cross</w:t>
            </w:r>
            <w:r w:rsidR="00857C9A">
              <w:rPr>
                <w:rFonts w:ascii="Arial" w:hAnsi="Arial"/>
              </w:rPr>
              <w:t xml:space="preserve"> (Chair)</w:t>
            </w:r>
          </w:p>
          <w:p w:rsidR="00130533" w:rsidRDefault="001413B5">
            <w:pPr>
              <w:jc w:val="both"/>
            </w:pPr>
            <w:r>
              <w:rPr>
                <w:rFonts w:ascii="Arial" w:hAnsi="Arial"/>
              </w:rPr>
              <w:t xml:space="preserve">Glyn Jones </w:t>
            </w:r>
            <w:r w:rsidR="00857C9A">
              <w:rPr>
                <w:rFonts w:ascii="Arial" w:hAnsi="Arial"/>
              </w:rPr>
              <w:t>(</w:t>
            </w:r>
            <w:r w:rsidR="00171A66">
              <w:rPr>
                <w:rFonts w:ascii="Arial" w:hAnsi="Arial"/>
              </w:rPr>
              <w:t>GVPPG</w:t>
            </w:r>
            <w:r w:rsidR="00857C9A">
              <w:rPr>
                <w:rFonts w:ascii="Arial" w:hAnsi="Arial"/>
              </w:rPr>
              <w:t>)</w:t>
            </w:r>
          </w:p>
          <w:p w:rsidR="00130533" w:rsidRDefault="001413B5">
            <w:pPr>
              <w:jc w:val="both"/>
            </w:pPr>
            <w:r>
              <w:rPr>
                <w:rFonts w:ascii="Arial" w:hAnsi="Arial"/>
              </w:rPr>
              <w:t xml:space="preserve">Mick Down (Minutes) </w:t>
            </w:r>
          </w:p>
          <w:p w:rsidR="00130533" w:rsidRDefault="001413B5">
            <w:pPr>
              <w:jc w:val="both"/>
            </w:pPr>
            <w:r>
              <w:rPr>
                <w:rFonts w:ascii="Arial" w:eastAsia="Arial" w:hAnsi="Arial" w:cs="Arial"/>
              </w:rPr>
              <w:t>Hazel Hollingsworth</w:t>
            </w:r>
          </w:p>
          <w:p w:rsidR="00130533" w:rsidRDefault="001413B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Wendy Jones</w:t>
            </w:r>
            <w:r w:rsidR="00171A66">
              <w:rPr>
                <w:rFonts w:ascii="Arial" w:hAnsi="Arial"/>
              </w:rPr>
              <w:t xml:space="preserve"> (GVPPG</w:t>
            </w:r>
            <w:r w:rsidR="00857C9A">
              <w:rPr>
                <w:rFonts w:ascii="Arial" w:hAnsi="Arial"/>
              </w:rPr>
              <w:t>)</w:t>
            </w:r>
          </w:p>
          <w:p w:rsidR="00130533" w:rsidRDefault="001413B5">
            <w:pPr>
              <w:jc w:val="both"/>
            </w:pPr>
            <w:r>
              <w:rPr>
                <w:rFonts w:ascii="Arial" w:hAnsi="Arial"/>
              </w:rPr>
              <w:t>Helen Lane</w:t>
            </w:r>
          </w:p>
          <w:p w:rsidR="00130533" w:rsidRDefault="001413B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Jeremy Kenyon</w:t>
            </w:r>
          </w:p>
          <w:p w:rsidR="00130533" w:rsidRDefault="001413B5">
            <w:pPr>
              <w:jc w:val="both"/>
            </w:pPr>
            <w:r>
              <w:rPr>
                <w:rFonts w:ascii="Arial" w:hAnsi="Arial"/>
              </w:rPr>
              <w:t>Mary Milner</w:t>
            </w:r>
          </w:p>
          <w:p w:rsidR="00130533" w:rsidRDefault="001413B5">
            <w:pPr>
              <w:jc w:val="both"/>
            </w:pPr>
            <w:r>
              <w:rPr>
                <w:rFonts w:ascii="Arial" w:hAnsi="Arial"/>
              </w:rPr>
              <w:t>Shell</w:t>
            </w:r>
            <w:r w:rsidR="00857C9A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y Hinson</w:t>
            </w:r>
            <w:r w:rsidR="00171A66">
              <w:rPr>
                <w:rFonts w:ascii="Arial" w:hAnsi="Arial"/>
              </w:rPr>
              <w:t xml:space="preserve"> (GVPPG</w:t>
            </w:r>
            <w:r w:rsidR="00857C9A">
              <w:rPr>
                <w:rFonts w:ascii="Arial" w:hAnsi="Arial"/>
              </w:rPr>
              <w:t>)</w:t>
            </w:r>
          </w:p>
          <w:p w:rsidR="00130533" w:rsidRDefault="001413B5">
            <w:pPr>
              <w:jc w:val="both"/>
            </w:pPr>
            <w:r>
              <w:rPr>
                <w:rFonts w:ascii="Arial" w:hAnsi="Arial"/>
              </w:rPr>
              <w:t>Louise Moss (GP Partner)</w:t>
            </w:r>
          </w:p>
          <w:p w:rsidR="00130533" w:rsidRDefault="00857C9A">
            <w:pPr>
              <w:jc w:val="both"/>
            </w:pPr>
            <w:r>
              <w:rPr>
                <w:rFonts w:ascii="Arial" w:hAnsi="Arial"/>
              </w:rPr>
              <w:t xml:space="preserve">Susan </w:t>
            </w:r>
            <w:proofErr w:type="spellStart"/>
            <w:r>
              <w:rPr>
                <w:rFonts w:ascii="Arial" w:hAnsi="Arial"/>
              </w:rPr>
              <w:t>Airns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1413B5">
              <w:rPr>
                <w:rFonts w:ascii="Arial" w:hAnsi="Arial"/>
              </w:rPr>
              <w:t>(Deputy Practice Manager)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:rsidR="00130533" w:rsidRDefault="001413B5">
            <w:pPr>
              <w:pStyle w:val="western"/>
              <w:spacing w:before="0" w:after="0"/>
              <w:jc w:val="both"/>
              <w:rPr>
                <w:rFonts w:ascii="Arial" w:eastAsia="Arial" w:hAnsi="Arial" w:cs="Arial"/>
                <w:b/>
                <w:bCs/>
                <w:color w:val="00000A"/>
                <w:u w:color="00000A"/>
              </w:rPr>
            </w:pPr>
            <w:r>
              <w:rPr>
                <w:rFonts w:ascii="Arial" w:hAnsi="Arial"/>
                <w:b/>
                <w:bCs/>
                <w:color w:val="00000A"/>
                <w:u w:color="00000A"/>
              </w:rPr>
              <w:t>Apologies:</w:t>
            </w:r>
          </w:p>
          <w:p w:rsidR="00130533" w:rsidRDefault="001413B5">
            <w:pPr>
              <w:pStyle w:val="western"/>
              <w:spacing w:before="0" w:after="0"/>
              <w:jc w:val="both"/>
            </w:pPr>
            <w:r>
              <w:rPr>
                <w:rFonts w:ascii="Arial" w:eastAsia="Arial" w:hAnsi="Arial" w:cs="Arial"/>
                <w:color w:val="00000A"/>
                <w:u w:color="00000A"/>
              </w:rPr>
              <w:t>Stuart Tilley (Practice Manager)</w:t>
            </w:r>
          </w:p>
          <w:p w:rsidR="00130533" w:rsidRDefault="001413B5">
            <w:pPr>
              <w:pStyle w:val="western"/>
              <w:spacing w:before="0" w:after="0"/>
              <w:jc w:val="both"/>
            </w:pPr>
            <w:r>
              <w:rPr>
                <w:rFonts w:ascii="Arial" w:eastAsia="Arial" w:hAnsi="Arial" w:cs="Arial"/>
                <w:color w:val="00000A"/>
                <w:u w:color="00000A"/>
              </w:rPr>
              <w:t>Mike Simms</w:t>
            </w:r>
          </w:p>
          <w:p w:rsidR="00130533" w:rsidRDefault="001413B5">
            <w:pPr>
              <w:pStyle w:val="western"/>
              <w:spacing w:before="0" w:after="0"/>
              <w:jc w:val="both"/>
            </w:pPr>
            <w:r>
              <w:rPr>
                <w:rFonts w:ascii="Arial" w:eastAsia="Arial" w:hAnsi="Arial" w:cs="Arial"/>
                <w:color w:val="00000A"/>
                <w:u w:color="00000A"/>
              </w:rPr>
              <w:t>John Hutchinson</w:t>
            </w:r>
          </w:p>
          <w:p w:rsidR="00130533" w:rsidRDefault="001413B5">
            <w:pPr>
              <w:pStyle w:val="western"/>
              <w:spacing w:before="0" w:after="0"/>
              <w:jc w:val="both"/>
            </w:pPr>
            <w:r>
              <w:rPr>
                <w:rFonts w:ascii="Arial" w:eastAsia="Arial" w:hAnsi="Arial" w:cs="Arial"/>
                <w:color w:val="00000A"/>
                <w:u w:color="00000A"/>
              </w:rPr>
              <w:t xml:space="preserve">Sybil </w:t>
            </w:r>
            <w:proofErr w:type="spellStart"/>
            <w:r>
              <w:rPr>
                <w:rFonts w:ascii="Arial" w:eastAsia="Arial" w:hAnsi="Arial" w:cs="Arial"/>
                <w:color w:val="00000A"/>
                <w:u w:color="00000A"/>
              </w:rPr>
              <w:t>Ryalls</w:t>
            </w:r>
            <w:proofErr w:type="spellEnd"/>
          </w:p>
          <w:p w:rsidR="00130533" w:rsidRDefault="001413B5">
            <w:pPr>
              <w:pStyle w:val="western"/>
              <w:spacing w:before="0" w:after="0"/>
              <w:jc w:val="both"/>
            </w:pPr>
            <w:r>
              <w:rPr>
                <w:rFonts w:ascii="Arial" w:eastAsia="Arial" w:hAnsi="Arial" w:cs="Arial"/>
                <w:color w:val="00000A"/>
                <w:u w:color="00000A"/>
              </w:rPr>
              <w:t>Anne Humphreys</w:t>
            </w:r>
          </w:p>
          <w:p w:rsidR="00130533" w:rsidRDefault="001413B5">
            <w:pPr>
              <w:pStyle w:val="western"/>
              <w:spacing w:before="0" w:after="0"/>
              <w:jc w:val="both"/>
              <w:rPr>
                <w:rFonts w:ascii="Arial" w:eastAsia="Arial" w:hAnsi="Arial" w:cs="Arial"/>
                <w:color w:val="00000A"/>
                <w:u w:color="00000A"/>
              </w:rPr>
            </w:pPr>
            <w:r>
              <w:rPr>
                <w:rFonts w:ascii="Arial" w:eastAsia="Arial" w:hAnsi="Arial" w:cs="Arial"/>
                <w:color w:val="00000A"/>
                <w:u w:color="00000A"/>
              </w:rPr>
              <w:t>David Humphreys</w:t>
            </w:r>
          </w:p>
          <w:p w:rsidR="00FF40C4" w:rsidRDefault="00FF40C4">
            <w:pPr>
              <w:pStyle w:val="western"/>
              <w:spacing w:before="0" w:after="0"/>
              <w:jc w:val="both"/>
            </w:pPr>
            <w:r>
              <w:rPr>
                <w:rFonts w:ascii="Arial" w:eastAsia="Arial" w:hAnsi="Arial" w:cs="Arial"/>
                <w:color w:val="00000A"/>
                <w:u w:color="00000A"/>
              </w:rPr>
              <w:t>Cherie Down</w:t>
            </w:r>
          </w:p>
        </w:tc>
      </w:tr>
    </w:tbl>
    <w:p w:rsidR="00130533" w:rsidRDefault="00130533">
      <w:pPr>
        <w:widowControl w:val="0"/>
        <w:rPr>
          <w:rFonts w:ascii="Arial" w:eastAsia="Arial" w:hAnsi="Arial" w:cs="Arial"/>
        </w:rPr>
      </w:pPr>
    </w:p>
    <w:p w:rsidR="00130533" w:rsidRDefault="001413B5">
      <w:r>
        <w:rPr>
          <w:rFonts w:ascii="Arial" w:eastAsia="Arial" w:hAnsi="Arial" w:cs="Arial"/>
          <w:b/>
          <w:bCs/>
        </w:rPr>
        <w:tab/>
      </w:r>
    </w:p>
    <w:p w:rsidR="00130533" w:rsidRDefault="001413B5">
      <w:pPr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Chairman's welcome and apologies received</w:t>
      </w:r>
    </w:p>
    <w:p w:rsidR="00130533" w:rsidRDefault="00130533">
      <w:pPr>
        <w:rPr>
          <w:rFonts w:ascii="Arial" w:eastAsia="Arial" w:hAnsi="Arial" w:cs="Arial"/>
        </w:rPr>
      </w:pPr>
    </w:p>
    <w:p w:rsidR="00857C9A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Tony welcomed everyone to the meeting and </w:t>
      </w:r>
      <w:r w:rsidR="00857C9A">
        <w:rPr>
          <w:rFonts w:ascii="Arial" w:eastAsia="Arial" w:hAnsi="Arial" w:cs="Arial"/>
        </w:rPr>
        <w:t>announced apologies received.</w:t>
      </w:r>
    </w:p>
    <w:p w:rsidR="00D60C10" w:rsidRDefault="00D60C10">
      <w:pPr>
        <w:rPr>
          <w:rFonts w:ascii="Arial" w:eastAsia="Arial" w:hAnsi="Arial" w:cs="Arial"/>
        </w:rPr>
      </w:pPr>
    </w:p>
    <w:p w:rsidR="00130533" w:rsidRDefault="001413B5">
      <w:pPr>
        <w:numPr>
          <w:ilvl w:val="0"/>
          <w:numId w:val="1"/>
        </w:numPr>
      </w:pPr>
      <w:r>
        <w:rPr>
          <w:rFonts w:ascii="Arial" w:hAnsi="Arial"/>
          <w:b/>
          <w:bCs/>
        </w:rPr>
        <w:t xml:space="preserve">Minutes of </w:t>
      </w:r>
      <w:r w:rsidR="00CA75FF">
        <w:rPr>
          <w:rFonts w:ascii="Arial" w:hAnsi="Arial"/>
          <w:b/>
          <w:bCs/>
        </w:rPr>
        <w:t xml:space="preserve">the Joint PPG meeting, held on </w:t>
      </w:r>
      <w:r w:rsidR="00750995">
        <w:rPr>
          <w:rFonts w:ascii="Arial" w:hAnsi="Arial"/>
          <w:b/>
          <w:bCs/>
        </w:rPr>
        <w:t xml:space="preserve">7th </w:t>
      </w:r>
      <w:r>
        <w:rPr>
          <w:rFonts w:ascii="Arial" w:hAnsi="Arial"/>
          <w:b/>
          <w:bCs/>
        </w:rPr>
        <w:t xml:space="preserve">March </w:t>
      </w:r>
      <w:r w:rsidR="00750995">
        <w:rPr>
          <w:rFonts w:ascii="Arial" w:hAnsi="Arial"/>
          <w:b/>
          <w:bCs/>
        </w:rPr>
        <w:t>2017</w:t>
      </w:r>
    </w:p>
    <w:p w:rsidR="00130533" w:rsidRDefault="001413B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</w:t>
      </w:r>
    </w:p>
    <w:p w:rsidR="00130533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were approved, subject to </w:t>
      </w:r>
      <w:r w:rsidR="004F2E16">
        <w:rPr>
          <w:rFonts w:ascii="Arial" w:eastAsia="Arial" w:hAnsi="Arial" w:cs="Arial"/>
        </w:rPr>
        <w:t>it being noted</w:t>
      </w:r>
      <w:r>
        <w:rPr>
          <w:rFonts w:ascii="Arial" w:eastAsia="Arial" w:hAnsi="Arial" w:cs="Arial"/>
        </w:rPr>
        <w:t xml:space="preserve"> that </w:t>
      </w:r>
      <w:r w:rsidR="004F2E16"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</w:rPr>
        <w:t>apologies</w:t>
      </w:r>
      <w:r w:rsidR="004F2E16">
        <w:rPr>
          <w:rFonts w:ascii="Arial" w:eastAsia="Arial" w:hAnsi="Arial" w:cs="Arial"/>
        </w:rPr>
        <w:t xml:space="preserve"> of Cherie Down, Helen Lane and Gordon </w:t>
      </w:r>
      <w:proofErr w:type="spellStart"/>
      <w:r w:rsidR="004F2E16">
        <w:rPr>
          <w:rFonts w:ascii="Arial" w:eastAsia="Arial" w:hAnsi="Arial" w:cs="Arial"/>
        </w:rPr>
        <w:t>Westell</w:t>
      </w:r>
      <w:proofErr w:type="spellEnd"/>
      <w:r w:rsidR="004F2E16">
        <w:rPr>
          <w:rFonts w:ascii="Arial" w:eastAsia="Arial" w:hAnsi="Arial" w:cs="Arial"/>
        </w:rPr>
        <w:t xml:space="preserve"> had</w:t>
      </w:r>
      <w:r>
        <w:rPr>
          <w:rFonts w:ascii="Arial" w:eastAsia="Arial" w:hAnsi="Arial" w:cs="Arial"/>
        </w:rPr>
        <w:t xml:space="preserve"> not</w:t>
      </w:r>
      <w:r w:rsidR="004F2E16">
        <w:rPr>
          <w:rFonts w:ascii="Arial" w:eastAsia="Arial" w:hAnsi="Arial" w:cs="Arial"/>
        </w:rPr>
        <w:t xml:space="preserve"> been</w:t>
      </w:r>
      <w:r>
        <w:rPr>
          <w:rFonts w:ascii="Arial" w:eastAsia="Arial" w:hAnsi="Arial" w:cs="Arial"/>
        </w:rPr>
        <w:t xml:space="preserve"> recorded</w:t>
      </w:r>
      <w:r w:rsidR="004F2E16">
        <w:rPr>
          <w:rFonts w:ascii="Arial" w:eastAsia="Arial" w:hAnsi="Arial" w:cs="Arial"/>
        </w:rPr>
        <w:t>.</w:t>
      </w:r>
    </w:p>
    <w:p w:rsidR="00130533" w:rsidRDefault="00130533">
      <w:pPr>
        <w:rPr>
          <w:rFonts w:ascii="Arial" w:eastAsia="Arial" w:hAnsi="Arial" w:cs="Arial"/>
          <w:b/>
          <w:bCs/>
        </w:rPr>
      </w:pPr>
    </w:p>
    <w:p w:rsidR="00130533" w:rsidRDefault="001413B5">
      <w:pPr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Matters arising from previous minutes</w:t>
      </w:r>
    </w:p>
    <w:p w:rsidR="00750995" w:rsidRDefault="00750995" w:rsidP="00750995">
      <w:pPr>
        <w:ind w:left="709"/>
        <w:rPr>
          <w:rFonts w:ascii="Arial" w:eastAsia="Arial" w:hAnsi="Arial" w:cs="Arial"/>
          <w:bCs/>
          <w:u w:val="single"/>
        </w:rPr>
      </w:pPr>
    </w:p>
    <w:p w:rsidR="00130533" w:rsidRPr="00750995" w:rsidRDefault="00E42D28" w:rsidP="00750995">
      <w:pPr>
        <w:pStyle w:val="ListParagraph"/>
        <w:numPr>
          <w:ilvl w:val="0"/>
          <w:numId w:val="6"/>
        </w:numPr>
        <w:rPr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Place-based Care</w:t>
      </w:r>
    </w:p>
    <w:p w:rsidR="00130533" w:rsidRPr="00750995" w:rsidRDefault="001413B5">
      <w:pPr>
        <w:rPr>
          <w:rFonts w:ascii="Arial" w:eastAsia="Arial" w:hAnsi="Arial" w:cs="Arial"/>
          <w:bCs/>
        </w:rPr>
      </w:pPr>
      <w:r w:rsidRPr="00750995">
        <w:rPr>
          <w:rFonts w:ascii="Arial" w:eastAsia="Arial" w:hAnsi="Arial" w:cs="Arial"/>
          <w:bCs/>
        </w:rPr>
        <w:tab/>
      </w:r>
    </w:p>
    <w:p w:rsidR="00044622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Tony and Jeremy reported on the</w:t>
      </w:r>
      <w:r w:rsidR="004F2E16">
        <w:rPr>
          <w:rFonts w:ascii="Arial" w:eastAsia="Arial" w:hAnsi="Arial" w:cs="Arial"/>
        </w:rPr>
        <w:t xml:space="preserve"> latest</w:t>
      </w:r>
      <w:r>
        <w:rPr>
          <w:rFonts w:ascii="Arial" w:eastAsia="Arial" w:hAnsi="Arial" w:cs="Arial"/>
        </w:rPr>
        <w:t xml:space="preserve"> meeting </w:t>
      </w:r>
      <w:r w:rsidR="00016B02">
        <w:rPr>
          <w:rFonts w:ascii="Arial" w:eastAsia="Arial" w:hAnsi="Arial" w:cs="Arial"/>
        </w:rPr>
        <w:t>of the Place-based Care Steering</w:t>
      </w:r>
    </w:p>
    <w:p w:rsidR="00802948" w:rsidRDefault="000446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016B02">
        <w:rPr>
          <w:rFonts w:ascii="Arial" w:eastAsia="Arial" w:hAnsi="Arial" w:cs="Arial"/>
        </w:rPr>
        <w:t xml:space="preserve"> Group</w:t>
      </w:r>
      <w:r w:rsidR="004F2E16">
        <w:rPr>
          <w:rFonts w:ascii="Arial" w:eastAsia="Arial" w:hAnsi="Arial" w:cs="Arial"/>
        </w:rPr>
        <w:t>, held</w:t>
      </w:r>
      <w:r>
        <w:rPr>
          <w:rFonts w:ascii="Arial" w:eastAsia="Arial" w:hAnsi="Arial" w:cs="Arial"/>
        </w:rPr>
        <w:t xml:space="preserve"> on 25</w:t>
      </w:r>
      <w:r w:rsidR="004F2E16">
        <w:rPr>
          <w:rFonts w:ascii="Arial" w:eastAsia="Arial" w:hAnsi="Arial" w:cs="Arial"/>
        </w:rPr>
        <w:t xml:space="preserve"> May.  The</w:t>
      </w:r>
      <w:r w:rsidR="00802948">
        <w:rPr>
          <w:rFonts w:ascii="Arial" w:eastAsia="Arial" w:hAnsi="Arial" w:cs="Arial"/>
        </w:rPr>
        <w:t xml:space="preserve"> </w:t>
      </w:r>
      <w:r w:rsidR="004F2E16">
        <w:rPr>
          <w:rFonts w:ascii="Arial" w:eastAsia="Arial" w:hAnsi="Arial" w:cs="Arial"/>
        </w:rPr>
        <w:t xml:space="preserve">project </w:t>
      </w:r>
      <w:r w:rsidR="00802948">
        <w:rPr>
          <w:rFonts w:ascii="Arial" w:eastAsia="Arial" w:hAnsi="Arial" w:cs="Arial"/>
        </w:rPr>
        <w:t>(formerly 21</w:t>
      </w:r>
      <w:r w:rsidR="00802948" w:rsidRPr="00802948">
        <w:rPr>
          <w:rFonts w:ascii="Arial" w:eastAsia="Arial" w:hAnsi="Arial" w:cs="Arial"/>
          <w:vertAlign w:val="superscript"/>
        </w:rPr>
        <w:t>st</w:t>
      </w:r>
      <w:r w:rsidR="00802948">
        <w:rPr>
          <w:rFonts w:ascii="Arial" w:eastAsia="Arial" w:hAnsi="Arial" w:cs="Arial"/>
        </w:rPr>
        <w:t xml:space="preserve"> Century Health and Care / Better</w:t>
      </w:r>
    </w:p>
    <w:p w:rsidR="00016B02" w:rsidRDefault="0080294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0A45A7">
        <w:rPr>
          <w:rFonts w:ascii="Arial" w:eastAsia="Arial" w:hAnsi="Arial" w:cs="Arial"/>
        </w:rPr>
        <w:t xml:space="preserve"> Care Closer to Home</w:t>
      </w:r>
      <w:r>
        <w:rPr>
          <w:rFonts w:ascii="Arial" w:eastAsia="Arial" w:hAnsi="Arial" w:cs="Arial"/>
        </w:rPr>
        <w:t xml:space="preserve">) </w:t>
      </w:r>
      <w:r w:rsidR="004F2E16">
        <w:rPr>
          <w:rFonts w:ascii="Arial" w:eastAsia="Arial" w:hAnsi="Arial" w:cs="Arial"/>
        </w:rPr>
        <w:t xml:space="preserve">had been </w:t>
      </w:r>
      <w:r w:rsidR="001413B5">
        <w:rPr>
          <w:rFonts w:ascii="Arial" w:eastAsia="Arial" w:hAnsi="Arial" w:cs="Arial"/>
        </w:rPr>
        <w:t>re</w:t>
      </w:r>
      <w:r w:rsidR="00750995">
        <w:rPr>
          <w:rFonts w:ascii="Arial" w:eastAsia="Arial" w:hAnsi="Arial" w:cs="Arial"/>
        </w:rPr>
        <w:t>-</w:t>
      </w:r>
      <w:r w:rsidR="001413B5">
        <w:rPr>
          <w:rFonts w:ascii="Arial" w:eastAsia="Arial" w:hAnsi="Arial" w:cs="Arial"/>
        </w:rPr>
        <w:t xml:space="preserve">designated </w:t>
      </w:r>
      <w:r w:rsidR="001413B5">
        <w:rPr>
          <w:rFonts w:ascii="Arial" w:eastAsia="Arial" w:hAnsi="Arial" w:cs="Arial"/>
          <w:b/>
          <w:bCs/>
        </w:rPr>
        <w:t>Place</w:t>
      </w:r>
      <w:r w:rsidR="004F2E16" w:rsidRPr="004F2E16">
        <w:rPr>
          <w:rFonts w:ascii="Arial" w:eastAsia="Arial" w:hAnsi="Arial" w:cs="Arial"/>
          <w:bCs/>
        </w:rPr>
        <w:t>-</w:t>
      </w:r>
      <w:r w:rsidR="001413B5" w:rsidRPr="004F2E16">
        <w:rPr>
          <w:rFonts w:ascii="Arial" w:eastAsia="Arial" w:hAnsi="Arial" w:cs="Arial"/>
          <w:bCs/>
        </w:rPr>
        <w:t>based Care</w:t>
      </w:r>
      <w:r w:rsidR="00016B02">
        <w:rPr>
          <w:rFonts w:ascii="Arial" w:eastAsia="Arial" w:hAnsi="Arial" w:cs="Arial"/>
          <w:bCs/>
        </w:rPr>
        <w:t xml:space="preserve">, and The </w:t>
      </w:r>
      <w:r w:rsidR="001413B5">
        <w:rPr>
          <w:rFonts w:ascii="Arial" w:eastAsia="Arial" w:hAnsi="Arial" w:cs="Arial"/>
        </w:rPr>
        <w:t>Valleys</w:t>
      </w:r>
    </w:p>
    <w:p w:rsidR="00016B02" w:rsidRDefault="00016B0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1413B5">
        <w:rPr>
          <w:rFonts w:ascii="Arial" w:eastAsia="Arial" w:hAnsi="Arial" w:cs="Arial"/>
        </w:rPr>
        <w:t xml:space="preserve"> Medical Partnership </w:t>
      </w:r>
      <w:r>
        <w:rPr>
          <w:rFonts w:ascii="Arial" w:eastAsia="Arial" w:hAnsi="Arial" w:cs="Arial"/>
        </w:rPr>
        <w:t>was within the ‘Place’ encompassing the</w:t>
      </w:r>
    </w:p>
    <w:p w:rsidR="00130533" w:rsidRDefault="00016B02">
      <w:r>
        <w:rPr>
          <w:rFonts w:ascii="Arial" w:eastAsia="Arial" w:hAnsi="Arial" w:cs="Arial"/>
        </w:rPr>
        <w:t xml:space="preserve">           </w:t>
      </w:r>
      <w:proofErr w:type="spellStart"/>
      <w:r>
        <w:rPr>
          <w:rFonts w:ascii="Arial" w:eastAsia="Arial" w:hAnsi="Arial" w:cs="Arial"/>
        </w:rPr>
        <w:t>Dronfield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Eckington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Killamarsh</w:t>
      </w:r>
      <w:proofErr w:type="spellEnd"/>
      <w:r>
        <w:rPr>
          <w:rFonts w:ascii="Arial" w:eastAsia="Arial" w:hAnsi="Arial" w:cs="Arial"/>
        </w:rPr>
        <w:t xml:space="preserve"> area.</w:t>
      </w:r>
      <w:r>
        <w:rPr>
          <w:rFonts w:ascii="Arial" w:eastAsia="Arial" w:hAnsi="Arial" w:cs="Arial"/>
        </w:rPr>
        <w:tab/>
      </w:r>
      <w:r w:rsidR="001413B5">
        <w:rPr>
          <w:rFonts w:ascii="Arial" w:eastAsia="Arial" w:hAnsi="Arial" w:cs="Arial"/>
        </w:rPr>
        <w:t xml:space="preserve">  </w:t>
      </w:r>
    </w:p>
    <w:p w:rsidR="00130533" w:rsidRDefault="00130533">
      <w:pPr>
        <w:rPr>
          <w:rFonts w:ascii="Arial" w:eastAsia="Arial" w:hAnsi="Arial" w:cs="Arial"/>
        </w:rPr>
      </w:pPr>
    </w:p>
    <w:p w:rsidR="002851F6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2851F6">
        <w:rPr>
          <w:rFonts w:ascii="Arial" w:eastAsia="Arial" w:hAnsi="Arial" w:cs="Arial"/>
        </w:rPr>
        <w:t>The meeting had been briefed in regard to d</w:t>
      </w:r>
      <w:r w:rsidR="00BC4CDC">
        <w:rPr>
          <w:rFonts w:ascii="Arial" w:eastAsia="Arial" w:hAnsi="Arial" w:cs="Arial"/>
        </w:rPr>
        <w:t>evelopment of a</w:t>
      </w:r>
      <w:r w:rsidR="002851F6">
        <w:rPr>
          <w:rFonts w:ascii="Arial" w:eastAsia="Arial" w:hAnsi="Arial" w:cs="Arial"/>
        </w:rPr>
        <w:t>n Integrated</w:t>
      </w:r>
    </w:p>
    <w:p w:rsidR="002851F6" w:rsidRDefault="002851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Community-based Health</w:t>
      </w:r>
      <w:r w:rsidR="00BC4CDC">
        <w:rPr>
          <w:rFonts w:ascii="Arial" w:eastAsia="Arial" w:hAnsi="Arial" w:cs="Arial"/>
        </w:rPr>
        <w:t xml:space="preserve"> Care M</w:t>
      </w:r>
      <w:r w:rsidR="001413B5">
        <w:rPr>
          <w:rFonts w:ascii="Arial" w:eastAsia="Arial" w:hAnsi="Arial" w:cs="Arial"/>
        </w:rPr>
        <w:t>odel</w:t>
      </w:r>
      <w:r w:rsidR="00BC4CDC">
        <w:rPr>
          <w:rFonts w:ascii="Arial" w:eastAsia="Arial" w:hAnsi="Arial" w:cs="Arial"/>
        </w:rPr>
        <w:t xml:space="preserve"> (c</w:t>
      </w:r>
      <w:bookmarkStart w:id="0" w:name="_GoBack"/>
      <w:bookmarkEnd w:id="0"/>
      <w:r w:rsidR="00BC4CDC">
        <w:rPr>
          <w:rFonts w:ascii="Arial" w:eastAsia="Arial" w:hAnsi="Arial" w:cs="Arial"/>
        </w:rPr>
        <w:t>urrently in</w:t>
      </w:r>
      <w:r>
        <w:rPr>
          <w:rFonts w:ascii="Arial" w:eastAsia="Arial" w:hAnsi="Arial" w:cs="Arial"/>
        </w:rPr>
        <w:t xml:space="preserve"> draft form), which was in</w:t>
      </w:r>
    </w:p>
    <w:p w:rsidR="002851F6" w:rsidRDefault="002851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171A66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rogress.  The Model</w:t>
      </w:r>
      <w:r w:rsidR="00BC4CD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would be designed to </w:t>
      </w:r>
      <w:r w:rsidR="0075410A">
        <w:rPr>
          <w:rFonts w:ascii="Arial" w:eastAsia="Arial" w:hAnsi="Arial" w:cs="Arial"/>
        </w:rPr>
        <w:t xml:space="preserve">regulate </w:t>
      </w:r>
      <w:r>
        <w:rPr>
          <w:rFonts w:ascii="Arial" w:eastAsia="Arial" w:hAnsi="Arial" w:cs="Arial"/>
        </w:rPr>
        <w:t>p</w:t>
      </w:r>
      <w:r w:rsidR="0075410A">
        <w:rPr>
          <w:rFonts w:ascii="Arial" w:eastAsia="Arial" w:hAnsi="Arial" w:cs="Arial"/>
        </w:rPr>
        <w:t>rovision of</w:t>
      </w:r>
      <w:r>
        <w:rPr>
          <w:rFonts w:ascii="Arial" w:eastAsia="Arial" w:hAnsi="Arial" w:cs="Arial"/>
        </w:rPr>
        <w:t xml:space="preserve"> reactive response</w:t>
      </w:r>
    </w:p>
    <w:p w:rsidR="002851F6" w:rsidRDefault="002851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to patients’ </w:t>
      </w:r>
      <w:r w:rsidR="00BC4CDC">
        <w:rPr>
          <w:rFonts w:ascii="Arial" w:eastAsia="Arial" w:hAnsi="Arial" w:cs="Arial"/>
        </w:rPr>
        <w:t>ou</w:t>
      </w:r>
      <w:r>
        <w:rPr>
          <w:rFonts w:ascii="Arial" w:eastAsia="Arial" w:hAnsi="Arial" w:cs="Arial"/>
        </w:rPr>
        <w:t>t-of-hospital care, by way of practice-based</w:t>
      </w:r>
      <w:r w:rsidR="00BC4CDC">
        <w:rPr>
          <w:rFonts w:ascii="Arial" w:eastAsia="Arial" w:hAnsi="Arial" w:cs="Arial"/>
        </w:rPr>
        <w:t xml:space="preserve"> support and support to be </w:t>
      </w:r>
      <w:r>
        <w:rPr>
          <w:rFonts w:ascii="Arial" w:eastAsia="Arial" w:hAnsi="Arial" w:cs="Arial"/>
        </w:rPr>
        <w:t xml:space="preserve"> </w:t>
      </w:r>
    </w:p>
    <w:p w:rsidR="0075410A" w:rsidRDefault="002851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BC4CDC">
        <w:rPr>
          <w:rFonts w:ascii="Arial" w:eastAsia="Arial" w:hAnsi="Arial" w:cs="Arial"/>
        </w:rPr>
        <w:t>provided via integrated community teams</w:t>
      </w:r>
      <w:r>
        <w:rPr>
          <w:rFonts w:ascii="Arial" w:eastAsia="Arial" w:hAnsi="Arial" w:cs="Arial"/>
        </w:rPr>
        <w:t>.  In addition, the Model would require</w:t>
      </w:r>
    </w:p>
    <w:p w:rsidR="0075410A" w:rsidRDefault="0075410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training of </w:t>
      </w:r>
      <w:r w:rsidR="002851F6">
        <w:rPr>
          <w:rFonts w:ascii="Arial" w:eastAsia="Arial" w:hAnsi="Arial" w:cs="Arial"/>
        </w:rPr>
        <w:t>more</w:t>
      </w:r>
      <w:r w:rsidR="00BC4CDC">
        <w:rPr>
          <w:rFonts w:ascii="Arial" w:eastAsia="Arial" w:hAnsi="Arial" w:cs="Arial"/>
        </w:rPr>
        <w:t xml:space="preserve"> </w:t>
      </w:r>
      <w:r w:rsidR="00B03B5A">
        <w:rPr>
          <w:rFonts w:ascii="Arial" w:eastAsia="Arial" w:hAnsi="Arial" w:cs="Arial"/>
        </w:rPr>
        <w:t>Advanced Clinical Practitioners</w:t>
      </w:r>
      <w:r>
        <w:rPr>
          <w:rFonts w:ascii="Arial" w:eastAsia="Arial" w:hAnsi="Arial" w:cs="Arial"/>
        </w:rPr>
        <w:t xml:space="preserve"> (ACPs), to provide care for patients</w:t>
      </w:r>
    </w:p>
    <w:p w:rsidR="00BC4CDC" w:rsidRDefault="0075410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with ‘acute and reversible’ conditions.</w:t>
      </w:r>
    </w:p>
    <w:p w:rsidR="00B03B5A" w:rsidRDefault="00BC4CDC" w:rsidP="00B03B5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</w:t>
      </w:r>
    </w:p>
    <w:p w:rsidR="00171A66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</w:p>
    <w:p w:rsidR="00171A66" w:rsidRDefault="00171A66">
      <w:pPr>
        <w:rPr>
          <w:rFonts w:ascii="Arial" w:eastAsia="Arial" w:hAnsi="Arial" w:cs="Arial"/>
        </w:rPr>
      </w:pPr>
    </w:p>
    <w:p w:rsidR="00171A66" w:rsidRDefault="00171A66">
      <w:pPr>
        <w:rPr>
          <w:rFonts w:ascii="Arial" w:eastAsia="Arial" w:hAnsi="Arial" w:cs="Arial"/>
        </w:rPr>
      </w:pPr>
    </w:p>
    <w:p w:rsidR="0075410A" w:rsidRDefault="00171A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1413B5">
        <w:rPr>
          <w:rFonts w:ascii="Arial" w:eastAsia="Arial" w:hAnsi="Arial" w:cs="Arial"/>
        </w:rPr>
        <w:t xml:space="preserve"> In response to questions</w:t>
      </w:r>
      <w:r w:rsidR="00B03B5A">
        <w:rPr>
          <w:rFonts w:ascii="Arial" w:eastAsia="Arial" w:hAnsi="Arial" w:cs="Arial"/>
        </w:rPr>
        <w:t xml:space="preserve">, </w:t>
      </w:r>
      <w:proofErr w:type="spellStart"/>
      <w:r w:rsidR="00B03B5A">
        <w:rPr>
          <w:rFonts w:ascii="Arial" w:eastAsia="Arial" w:hAnsi="Arial" w:cs="Arial"/>
        </w:rPr>
        <w:t>Dr</w:t>
      </w:r>
      <w:proofErr w:type="spellEnd"/>
      <w:r w:rsidR="00B03B5A">
        <w:rPr>
          <w:rFonts w:ascii="Arial" w:eastAsia="Arial" w:hAnsi="Arial" w:cs="Arial"/>
        </w:rPr>
        <w:t xml:space="preserve"> Moss explained that Advanced Clinical P</w:t>
      </w:r>
      <w:r w:rsidR="001413B5">
        <w:rPr>
          <w:rFonts w:ascii="Arial" w:eastAsia="Arial" w:hAnsi="Arial" w:cs="Arial"/>
        </w:rPr>
        <w:t xml:space="preserve">ractitioners </w:t>
      </w:r>
      <w:r w:rsidR="001413B5">
        <w:rPr>
          <w:rFonts w:ascii="Arial" w:eastAsia="Arial" w:hAnsi="Arial" w:cs="Arial"/>
        </w:rPr>
        <w:tab/>
        <w:t>would be mainly nurses</w:t>
      </w:r>
      <w:r w:rsidR="00B03B5A">
        <w:rPr>
          <w:rFonts w:ascii="Arial" w:eastAsia="Arial" w:hAnsi="Arial" w:cs="Arial"/>
        </w:rPr>
        <w:t xml:space="preserve"> who</w:t>
      </w:r>
      <w:r w:rsidR="001413B5">
        <w:rPr>
          <w:rFonts w:ascii="Arial" w:eastAsia="Arial" w:hAnsi="Arial" w:cs="Arial"/>
        </w:rPr>
        <w:t xml:space="preserve"> would have receive</w:t>
      </w:r>
      <w:r w:rsidR="00B03B5A">
        <w:rPr>
          <w:rFonts w:ascii="Arial" w:eastAsia="Arial" w:hAnsi="Arial" w:cs="Arial"/>
        </w:rPr>
        <w:t>d</w:t>
      </w:r>
      <w:r w:rsidR="001413B5">
        <w:rPr>
          <w:rFonts w:ascii="Arial" w:eastAsia="Arial" w:hAnsi="Arial" w:cs="Arial"/>
        </w:rPr>
        <w:t xml:space="preserve"> training </w:t>
      </w:r>
      <w:r w:rsidR="0075410A">
        <w:rPr>
          <w:rFonts w:ascii="Arial" w:eastAsia="Arial" w:hAnsi="Arial" w:cs="Arial"/>
        </w:rPr>
        <w:t xml:space="preserve">to a more </w:t>
      </w:r>
      <w:r w:rsidR="001413B5">
        <w:rPr>
          <w:rFonts w:ascii="Arial" w:eastAsia="Arial" w:hAnsi="Arial" w:cs="Arial"/>
        </w:rPr>
        <w:t xml:space="preserve">advanced level </w:t>
      </w:r>
      <w:r w:rsidR="0075410A">
        <w:rPr>
          <w:rFonts w:ascii="Arial" w:eastAsia="Arial" w:hAnsi="Arial" w:cs="Arial"/>
        </w:rPr>
        <w:t xml:space="preserve"> </w:t>
      </w:r>
    </w:p>
    <w:p w:rsidR="00130533" w:rsidRDefault="0075410A">
      <w:r>
        <w:rPr>
          <w:rFonts w:ascii="Arial" w:eastAsia="Arial" w:hAnsi="Arial" w:cs="Arial"/>
        </w:rPr>
        <w:t xml:space="preserve">           </w:t>
      </w:r>
      <w:r w:rsidR="001413B5">
        <w:rPr>
          <w:rFonts w:ascii="Arial" w:eastAsia="Arial" w:hAnsi="Arial" w:cs="Arial"/>
        </w:rPr>
        <w:t>than that which was required for a nurse to be design</w:t>
      </w:r>
      <w:r>
        <w:rPr>
          <w:rFonts w:ascii="Arial" w:eastAsia="Arial" w:hAnsi="Arial" w:cs="Arial"/>
        </w:rPr>
        <w:t>at</w:t>
      </w:r>
      <w:r w:rsidR="00171A66">
        <w:rPr>
          <w:rFonts w:ascii="Arial" w:eastAsia="Arial" w:hAnsi="Arial" w:cs="Arial"/>
        </w:rPr>
        <w:t xml:space="preserve">ed a </w:t>
      </w:r>
      <w:r>
        <w:rPr>
          <w:rFonts w:ascii="Arial" w:eastAsia="Arial" w:hAnsi="Arial" w:cs="Arial"/>
        </w:rPr>
        <w:t xml:space="preserve">Clinical </w:t>
      </w:r>
      <w:r w:rsidR="00171A66">
        <w:rPr>
          <w:rFonts w:ascii="Arial" w:eastAsia="Arial" w:hAnsi="Arial" w:cs="Arial"/>
        </w:rPr>
        <w:t xml:space="preserve">Nurse </w:t>
      </w:r>
      <w:r w:rsidR="00171A66">
        <w:rPr>
          <w:rFonts w:ascii="Arial" w:eastAsia="Arial" w:hAnsi="Arial" w:cs="Arial"/>
        </w:rPr>
        <w:tab/>
        <w:t>Specialist</w:t>
      </w:r>
      <w:r w:rsidR="00B03B5A">
        <w:rPr>
          <w:rFonts w:ascii="Arial" w:eastAsia="Arial" w:hAnsi="Arial" w:cs="Arial"/>
        </w:rPr>
        <w:t xml:space="preserve">. </w:t>
      </w:r>
    </w:p>
    <w:p w:rsidR="00130533" w:rsidRDefault="00130533">
      <w:pPr>
        <w:rPr>
          <w:rFonts w:ascii="Arial" w:eastAsia="Arial" w:hAnsi="Arial" w:cs="Arial"/>
        </w:rPr>
      </w:pPr>
    </w:p>
    <w:p w:rsidR="00B03B5A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B03B5A">
        <w:rPr>
          <w:rFonts w:ascii="Arial" w:eastAsia="Arial" w:hAnsi="Arial" w:cs="Arial"/>
        </w:rPr>
        <w:t xml:space="preserve">The meeting had also noted </w:t>
      </w:r>
      <w:r>
        <w:rPr>
          <w:rFonts w:ascii="Arial" w:eastAsia="Arial" w:hAnsi="Arial" w:cs="Arial"/>
        </w:rPr>
        <w:t>that a new GP contract</w:t>
      </w:r>
      <w:r w:rsidR="00B03B5A">
        <w:rPr>
          <w:rFonts w:ascii="Arial" w:eastAsia="Arial" w:hAnsi="Arial" w:cs="Arial"/>
        </w:rPr>
        <w:t>, for 2017-18,</w:t>
      </w:r>
      <w:r>
        <w:rPr>
          <w:rFonts w:ascii="Arial" w:eastAsia="Arial" w:hAnsi="Arial" w:cs="Arial"/>
        </w:rPr>
        <w:t xml:space="preserve"> was to be</w:t>
      </w:r>
    </w:p>
    <w:p w:rsidR="00D46D40" w:rsidRDefault="00B03B5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1413B5">
        <w:rPr>
          <w:rFonts w:ascii="Arial" w:eastAsia="Arial" w:hAnsi="Arial" w:cs="Arial"/>
        </w:rPr>
        <w:t xml:space="preserve"> introduced </w:t>
      </w:r>
      <w:r>
        <w:rPr>
          <w:rFonts w:ascii="Arial" w:eastAsia="Arial" w:hAnsi="Arial" w:cs="Arial"/>
        </w:rPr>
        <w:t>with effect from</w:t>
      </w:r>
      <w:r w:rsidR="00D46D40">
        <w:rPr>
          <w:rFonts w:ascii="Arial" w:eastAsia="Arial" w:hAnsi="Arial" w:cs="Arial"/>
        </w:rPr>
        <w:t xml:space="preserve"> 1</w:t>
      </w:r>
      <w:r>
        <w:rPr>
          <w:rFonts w:ascii="Arial" w:eastAsia="Arial" w:hAnsi="Arial" w:cs="Arial"/>
        </w:rPr>
        <w:t xml:space="preserve"> July 2017.  That contract would provide that a portion</w:t>
      </w:r>
    </w:p>
    <w:p w:rsidR="00D46D40" w:rsidRDefault="00D4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B03B5A">
        <w:rPr>
          <w:rFonts w:ascii="Arial" w:eastAsia="Arial" w:hAnsi="Arial" w:cs="Arial"/>
        </w:rPr>
        <w:t xml:space="preserve"> of the Practice’s income would be </w:t>
      </w:r>
      <w:r w:rsidR="001413B5">
        <w:rPr>
          <w:rFonts w:ascii="Arial" w:eastAsia="Arial" w:hAnsi="Arial" w:cs="Arial"/>
        </w:rPr>
        <w:t xml:space="preserve">dependent on </w:t>
      </w:r>
      <w:r w:rsidR="00B03B5A">
        <w:rPr>
          <w:rFonts w:ascii="Arial" w:eastAsia="Arial" w:hAnsi="Arial" w:cs="Arial"/>
        </w:rPr>
        <w:t>the Practice demonstrating</w:t>
      </w:r>
    </w:p>
    <w:p w:rsidR="00D46D40" w:rsidRDefault="00D4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B03B5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progress</w:t>
      </w:r>
      <w:r w:rsidR="007A48CC">
        <w:rPr>
          <w:rFonts w:ascii="Arial" w:eastAsia="Arial" w:hAnsi="Arial" w:cs="Arial"/>
        </w:rPr>
        <w:t xml:space="preserve"> </w:t>
      </w:r>
      <w:r w:rsidR="00B03B5A">
        <w:rPr>
          <w:rFonts w:ascii="Arial" w:eastAsia="Arial" w:hAnsi="Arial" w:cs="Arial"/>
        </w:rPr>
        <w:t xml:space="preserve">in </w:t>
      </w:r>
      <w:r w:rsidR="001413B5">
        <w:rPr>
          <w:rFonts w:ascii="Arial" w:eastAsia="Arial" w:hAnsi="Arial" w:cs="Arial"/>
        </w:rPr>
        <w:t xml:space="preserve">identifying </w:t>
      </w:r>
      <w:r w:rsidR="00B03B5A">
        <w:rPr>
          <w:rFonts w:ascii="Arial" w:eastAsia="Arial" w:hAnsi="Arial" w:cs="Arial"/>
        </w:rPr>
        <w:t xml:space="preserve">and managing </w:t>
      </w:r>
      <w:r w:rsidR="007A48CC">
        <w:rPr>
          <w:rFonts w:ascii="Arial" w:eastAsia="Arial" w:hAnsi="Arial" w:cs="Arial"/>
        </w:rPr>
        <w:t>patients with frailty,</w:t>
      </w:r>
      <w:r>
        <w:rPr>
          <w:rFonts w:ascii="Arial" w:eastAsia="Arial" w:hAnsi="Arial" w:cs="Arial"/>
        </w:rPr>
        <w:t xml:space="preserve"> particularly those</w:t>
      </w:r>
      <w:r w:rsidR="00B03B5A">
        <w:rPr>
          <w:rFonts w:ascii="Arial" w:eastAsia="Arial" w:hAnsi="Arial" w:cs="Arial"/>
        </w:rPr>
        <w:t xml:space="preserve"> age</w:t>
      </w:r>
      <w:r>
        <w:rPr>
          <w:rFonts w:ascii="Arial" w:eastAsia="Arial" w:hAnsi="Arial" w:cs="Arial"/>
        </w:rPr>
        <w:t>d 65</w:t>
      </w:r>
    </w:p>
    <w:p w:rsidR="00D46D40" w:rsidRDefault="00D4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or over</w:t>
      </w:r>
      <w:r w:rsidR="001413B5">
        <w:rPr>
          <w:rFonts w:ascii="Arial" w:eastAsia="Arial" w:hAnsi="Arial" w:cs="Arial"/>
        </w:rPr>
        <w:t xml:space="preserve">.  </w:t>
      </w:r>
      <w:r w:rsidR="007A48CC">
        <w:rPr>
          <w:rFonts w:ascii="Arial" w:eastAsia="Arial" w:hAnsi="Arial" w:cs="Arial"/>
        </w:rPr>
        <w:t xml:space="preserve">Members questioned </w:t>
      </w:r>
      <w:proofErr w:type="spellStart"/>
      <w:r w:rsidR="007A48CC">
        <w:rPr>
          <w:rFonts w:ascii="Arial" w:eastAsia="Arial" w:hAnsi="Arial" w:cs="Arial"/>
        </w:rPr>
        <w:t>Dr</w:t>
      </w:r>
      <w:proofErr w:type="spellEnd"/>
      <w:r w:rsidR="007A48CC">
        <w:rPr>
          <w:rFonts w:ascii="Arial" w:eastAsia="Arial" w:hAnsi="Arial" w:cs="Arial"/>
        </w:rPr>
        <w:t xml:space="preserve"> </w:t>
      </w:r>
      <w:r w:rsidR="001413B5">
        <w:rPr>
          <w:rFonts w:ascii="Arial" w:eastAsia="Arial" w:hAnsi="Arial" w:cs="Arial"/>
        </w:rPr>
        <w:t xml:space="preserve">Moss </w:t>
      </w:r>
      <w:r w:rsidR="007A48CC">
        <w:rPr>
          <w:rFonts w:ascii="Arial" w:eastAsia="Arial" w:hAnsi="Arial" w:cs="Arial"/>
        </w:rPr>
        <w:t>as to how that</w:t>
      </w:r>
      <w:r w:rsidR="001413B5">
        <w:rPr>
          <w:rFonts w:ascii="Arial" w:eastAsia="Arial" w:hAnsi="Arial" w:cs="Arial"/>
        </w:rPr>
        <w:t xml:space="preserve"> would be monitored and</w:t>
      </w:r>
    </w:p>
    <w:p w:rsidR="00D46D40" w:rsidRDefault="00D4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whether a</w:t>
      </w:r>
      <w:r w:rsidR="001413B5">
        <w:rPr>
          <w:rFonts w:ascii="Arial" w:eastAsia="Arial" w:hAnsi="Arial" w:cs="Arial"/>
        </w:rPr>
        <w:t xml:space="preserve"> proactive or reactive app</w:t>
      </w:r>
      <w:r w:rsidR="007A48CC">
        <w:rPr>
          <w:rFonts w:ascii="Arial" w:eastAsia="Arial" w:hAnsi="Arial" w:cs="Arial"/>
        </w:rPr>
        <w:t xml:space="preserve">roach </w:t>
      </w:r>
      <w:r w:rsidR="001413B5">
        <w:rPr>
          <w:rFonts w:ascii="Arial" w:eastAsia="Arial" w:hAnsi="Arial" w:cs="Arial"/>
        </w:rPr>
        <w:t>wo</w:t>
      </w:r>
      <w:r>
        <w:rPr>
          <w:rFonts w:ascii="Arial" w:eastAsia="Arial" w:hAnsi="Arial" w:cs="Arial"/>
        </w:rPr>
        <w:t xml:space="preserve">uld be adopted. 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 xml:space="preserve"> Moss envisag</w:t>
      </w:r>
      <w:r w:rsidR="001413B5">
        <w:rPr>
          <w:rFonts w:ascii="Arial" w:eastAsia="Arial" w:hAnsi="Arial" w:cs="Arial"/>
        </w:rPr>
        <w:t xml:space="preserve">ed </w:t>
      </w:r>
    </w:p>
    <w:p w:rsidR="00D46D40" w:rsidRDefault="00D4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1413B5">
        <w:rPr>
          <w:rFonts w:ascii="Arial" w:eastAsia="Arial" w:hAnsi="Arial" w:cs="Arial"/>
        </w:rPr>
        <w:t xml:space="preserve">that most cases would be </w:t>
      </w:r>
      <w:r w:rsidR="007A48CC"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</w:rPr>
        <w:t xml:space="preserve"> during </w:t>
      </w:r>
      <w:r w:rsidR="001413B5">
        <w:rPr>
          <w:rFonts w:ascii="Arial" w:eastAsia="Arial" w:hAnsi="Arial" w:cs="Arial"/>
        </w:rPr>
        <w:t>routine appointments</w:t>
      </w:r>
      <w:r w:rsidR="007A48CC">
        <w:rPr>
          <w:rFonts w:ascii="Arial" w:eastAsia="Arial" w:hAnsi="Arial" w:cs="Arial"/>
        </w:rPr>
        <w:t xml:space="preserve"> and by monitoring</w:t>
      </w:r>
    </w:p>
    <w:p w:rsidR="00130533" w:rsidRPr="00B03B5A" w:rsidRDefault="00D4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7A48C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patients</w:t>
      </w:r>
      <w:r w:rsidR="007A48CC">
        <w:rPr>
          <w:rFonts w:ascii="Arial" w:eastAsia="Arial" w:hAnsi="Arial" w:cs="Arial"/>
        </w:rPr>
        <w:t xml:space="preserve"> after </w:t>
      </w:r>
      <w:r w:rsidR="001413B5">
        <w:rPr>
          <w:rFonts w:ascii="Arial" w:eastAsia="Arial" w:hAnsi="Arial" w:cs="Arial"/>
        </w:rPr>
        <w:t>discharge from hospital.</w:t>
      </w:r>
    </w:p>
    <w:p w:rsidR="00130533" w:rsidRDefault="00130533">
      <w:pPr>
        <w:rPr>
          <w:rFonts w:ascii="Arial" w:eastAsia="Arial" w:hAnsi="Arial" w:cs="Arial"/>
        </w:rPr>
      </w:pPr>
    </w:p>
    <w:p w:rsidR="007A48CC" w:rsidRDefault="00D46D4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The next Place-</w:t>
      </w:r>
      <w:r w:rsidR="001413B5">
        <w:rPr>
          <w:rFonts w:ascii="Arial" w:eastAsia="Arial" w:hAnsi="Arial" w:cs="Arial"/>
        </w:rPr>
        <w:t>based Care Steering Group</w:t>
      </w:r>
      <w:r w:rsidR="007A48CC">
        <w:rPr>
          <w:rFonts w:ascii="Arial" w:eastAsia="Arial" w:hAnsi="Arial" w:cs="Arial"/>
        </w:rPr>
        <w:t xml:space="preserve"> meeting was scheduled to take place</w:t>
      </w:r>
    </w:p>
    <w:p w:rsidR="00130533" w:rsidRDefault="007A48CC">
      <w:r>
        <w:rPr>
          <w:rFonts w:ascii="Arial" w:eastAsia="Arial" w:hAnsi="Arial" w:cs="Arial"/>
        </w:rPr>
        <w:t xml:space="preserve">           on 27 July, </w:t>
      </w:r>
      <w:r w:rsidR="001413B5">
        <w:rPr>
          <w:rFonts w:ascii="Arial" w:eastAsia="Arial" w:hAnsi="Arial" w:cs="Arial"/>
        </w:rPr>
        <w:t xml:space="preserve">at the Gosforth Valley </w:t>
      </w:r>
      <w:r>
        <w:rPr>
          <w:rFonts w:ascii="Arial" w:eastAsia="Arial" w:hAnsi="Arial" w:cs="Arial"/>
        </w:rPr>
        <w:t>Medical Practice.</w:t>
      </w:r>
      <w:r w:rsidR="001413B5">
        <w:rPr>
          <w:rFonts w:ascii="Arial" w:eastAsia="Arial" w:hAnsi="Arial" w:cs="Arial"/>
        </w:rPr>
        <w:t xml:space="preserve">  </w:t>
      </w:r>
    </w:p>
    <w:p w:rsidR="00130533" w:rsidRDefault="00130533">
      <w:pPr>
        <w:rPr>
          <w:rFonts w:ascii="Arial" w:hAnsi="Arial"/>
          <w:b/>
          <w:bCs/>
        </w:rPr>
      </w:pPr>
    </w:p>
    <w:p w:rsidR="00130533" w:rsidRDefault="00130533">
      <w:pPr>
        <w:rPr>
          <w:rFonts w:ascii="Arial" w:hAnsi="Arial"/>
          <w:b/>
          <w:bCs/>
        </w:rPr>
      </w:pPr>
    </w:p>
    <w:p w:rsidR="00130533" w:rsidRPr="00750995" w:rsidRDefault="001413B5" w:rsidP="00750995">
      <w:pPr>
        <w:pStyle w:val="ListParagraph"/>
        <w:numPr>
          <w:ilvl w:val="0"/>
          <w:numId w:val="6"/>
        </w:numPr>
        <w:rPr>
          <w:rFonts w:ascii="Arial" w:eastAsia="Arial" w:hAnsi="Arial" w:cs="Arial"/>
          <w:bCs/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Health Information Evenings</w:t>
      </w:r>
    </w:p>
    <w:p w:rsidR="00130533" w:rsidRDefault="00130533">
      <w:pPr>
        <w:rPr>
          <w:rFonts w:ascii="Arial" w:eastAsia="Arial" w:hAnsi="Arial" w:cs="Arial"/>
          <w:b/>
          <w:bCs/>
        </w:rPr>
      </w:pPr>
    </w:p>
    <w:p w:rsidR="00E9459E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 xml:space="preserve">Glyn reported on the Health and Wellbeing open meeting recently held at Gosforth </w:t>
      </w:r>
      <w:r>
        <w:rPr>
          <w:rFonts w:ascii="Arial" w:eastAsia="Arial" w:hAnsi="Arial" w:cs="Arial"/>
        </w:rPr>
        <w:tab/>
        <w:t xml:space="preserve">Lodge and hosted by the Gosforth </w:t>
      </w:r>
      <w:r w:rsidR="00656351">
        <w:rPr>
          <w:rFonts w:ascii="Arial" w:eastAsia="Arial" w:hAnsi="Arial" w:cs="Arial"/>
        </w:rPr>
        <w:t>Valley PPG.</w:t>
      </w:r>
      <w:r>
        <w:rPr>
          <w:rFonts w:ascii="Arial" w:eastAsia="Arial" w:hAnsi="Arial" w:cs="Arial"/>
        </w:rPr>
        <w:t xml:space="preserve">  </w:t>
      </w:r>
      <w:r w:rsidR="00656351">
        <w:rPr>
          <w:rFonts w:ascii="Arial" w:eastAsia="Arial" w:hAnsi="Arial" w:cs="Arial"/>
        </w:rPr>
        <w:t>He reported that the meeting had</w:t>
      </w:r>
    </w:p>
    <w:p w:rsidR="0085254B" w:rsidRDefault="00E945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656351">
        <w:rPr>
          <w:rFonts w:ascii="Arial" w:eastAsia="Arial" w:hAnsi="Arial" w:cs="Arial"/>
        </w:rPr>
        <w:t xml:space="preserve"> been</w:t>
      </w:r>
      <w:r w:rsidR="001413B5">
        <w:rPr>
          <w:rFonts w:ascii="Arial" w:eastAsia="Arial" w:hAnsi="Arial" w:cs="Arial"/>
        </w:rPr>
        <w:t xml:space="preserve"> </w:t>
      </w:r>
      <w:r w:rsidR="00656351">
        <w:rPr>
          <w:rFonts w:ascii="Arial" w:eastAsia="Arial" w:hAnsi="Arial" w:cs="Arial"/>
        </w:rPr>
        <w:t xml:space="preserve">attended by </w:t>
      </w:r>
      <w:r w:rsidR="001413B5">
        <w:rPr>
          <w:rFonts w:ascii="Arial" w:eastAsia="Arial" w:hAnsi="Arial" w:cs="Arial"/>
        </w:rPr>
        <w:t xml:space="preserve">representatives </w:t>
      </w:r>
      <w:r w:rsidR="00656351">
        <w:rPr>
          <w:rFonts w:ascii="Arial" w:eastAsia="Arial" w:hAnsi="Arial" w:cs="Arial"/>
        </w:rPr>
        <w:t xml:space="preserve">of </w:t>
      </w:r>
      <w:r w:rsidR="001413B5">
        <w:rPr>
          <w:rFonts w:ascii="Arial" w:eastAsia="Arial" w:hAnsi="Arial" w:cs="Arial"/>
        </w:rPr>
        <w:t>th</w:t>
      </w:r>
      <w:r w:rsidR="00656351">
        <w:rPr>
          <w:rFonts w:ascii="Arial" w:eastAsia="Arial" w:hAnsi="Arial" w:cs="Arial"/>
        </w:rPr>
        <w:t>e Wellbeing Service</w:t>
      </w:r>
      <w:r w:rsidR="0085254B">
        <w:rPr>
          <w:rFonts w:ascii="Arial" w:eastAsia="Arial" w:hAnsi="Arial" w:cs="Arial"/>
        </w:rPr>
        <w:t xml:space="preserve"> (Live Life Better</w:t>
      </w:r>
    </w:p>
    <w:p w:rsidR="0085254B" w:rsidRDefault="008525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Derbyshire)</w:t>
      </w:r>
      <w:r w:rsidR="00656351">
        <w:rPr>
          <w:rFonts w:ascii="Arial" w:eastAsia="Arial" w:hAnsi="Arial" w:cs="Arial"/>
        </w:rPr>
        <w:t xml:space="preserve">, Community </w:t>
      </w:r>
      <w:r>
        <w:rPr>
          <w:rFonts w:ascii="Arial" w:eastAsia="Arial" w:hAnsi="Arial" w:cs="Arial"/>
        </w:rPr>
        <w:t xml:space="preserve">Mental Health Service and </w:t>
      </w:r>
      <w:r w:rsidR="001413B5">
        <w:rPr>
          <w:rFonts w:ascii="Arial" w:eastAsia="Arial" w:hAnsi="Arial" w:cs="Arial"/>
        </w:rPr>
        <w:t xml:space="preserve">Derbyshire Time Bank, </w:t>
      </w:r>
      <w:r w:rsidR="00656351">
        <w:rPr>
          <w:rFonts w:ascii="Arial" w:eastAsia="Arial" w:hAnsi="Arial" w:cs="Arial"/>
        </w:rPr>
        <w:t>and</w:t>
      </w:r>
    </w:p>
    <w:p w:rsidR="0085254B" w:rsidRDefault="008525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had been</w:t>
      </w:r>
      <w:r w:rsidR="00656351">
        <w:rPr>
          <w:rFonts w:ascii="Arial" w:eastAsia="Arial" w:hAnsi="Arial" w:cs="Arial"/>
        </w:rPr>
        <w:t xml:space="preserve"> extremely informative, although </w:t>
      </w:r>
      <w:r w:rsidR="001413B5">
        <w:rPr>
          <w:rFonts w:ascii="Arial" w:eastAsia="Arial" w:hAnsi="Arial" w:cs="Arial"/>
        </w:rPr>
        <w:t>public</w:t>
      </w:r>
      <w:r w:rsidR="00E9459E">
        <w:rPr>
          <w:rFonts w:ascii="Arial" w:eastAsia="Arial" w:hAnsi="Arial" w:cs="Arial"/>
        </w:rPr>
        <w:t xml:space="preserve"> attendance had been poor</w:t>
      </w:r>
      <w:r w:rsidR="001413B5">
        <w:rPr>
          <w:rFonts w:ascii="Arial" w:eastAsia="Arial" w:hAnsi="Arial" w:cs="Arial"/>
        </w:rPr>
        <w:t xml:space="preserve">. </w:t>
      </w:r>
    </w:p>
    <w:p w:rsidR="00E9459E" w:rsidRDefault="008525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1413B5">
        <w:rPr>
          <w:rFonts w:ascii="Arial" w:eastAsia="Arial" w:hAnsi="Arial" w:cs="Arial"/>
        </w:rPr>
        <w:t xml:space="preserve"> Shell</w:t>
      </w:r>
      <w:r>
        <w:rPr>
          <w:rFonts w:ascii="Arial" w:eastAsia="Arial" w:hAnsi="Arial" w:cs="Arial"/>
        </w:rPr>
        <w:t xml:space="preserve">ey </w:t>
      </w:r>
      <w:r w:rsidR="00E9459E">
        <w:rPr>
          <w:rFonts w:ascii="Arial" w:eastAsia="Arial" w:hAnsi="Arial" w:cs="Arial"/>
        </w:rPr>
        <w:t xml:space="preserve">expressed </w:t>
      </w:r>
      <w:r w:rsidR="001413B5">
        <w:rPr>
          <w:rFonts w:ascii="Arial" w:eastAsia="Arial" w:hAnsi="Arial" w:cs="Arial"/>
        </w:rPr>
        <w:t xml:space="preserve">her disappointment that only 20 </w:t>
      </w:r>
      <w:r w:rsidR="00E9459E">
        <w:rPr>
          <w:rFonts w:ascii="Arial" w:eastAsia="Arial" w:hAnsi="Arial" w:cs="Arial"/>
        </w:rPr>
        <w:t xml:space="preserve">members of the public had been   </w:t>
      </w:r>
    </w:p>
    <w:p w:rsidR="00130533" w:rsidRPr="00E9459E" w:rsidRDefault="00E9459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present, despite extensive and </w:t>
      </w:r>
      <w:r w:rsidR="001413B5">
        <w:rPr>
          <w:rFonts w:ascii="Arial" w:eastAsia="Arial" w:hAnsi="Arial" w:cs="Arial"/>
        </w:rPr>
        <w:t xml:space="preserve">widespread publicity.  </w:t>
      </w:r>
    </w:p>
    <w:p w:rsidR="00130533" w:rsidRDefault="00130533">
      <w:pPr>
        <w:rPr>
          <w:rFonts w:ascii="Arial" w:eastAsia="Arial" w:hAnsi="Arial" w:cs="Arial"/>
        </w:rPr>
      </w:pPr>
    </w:p>
    <w:p w:rsidR="008B0127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Members thanked Shell</w:t>
      </w:r>
      <w:r w:rsidR="00E9459E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y for all her work in </w:t>
      </w:r>
      <w:proofErr w:type="spellStart"/>
      <w:r>
        <w:rPr>
          <w:rFonts w:ascii="Arial" w:eastAsia="Arial" w:hAnsi="Arial" w:cs="Arial"/>
        </w:rPr>
        <w:t>organising</w:t>
      </w:r>
      <w:proofErr w:type="spellEnd"/>
      <w:r>
        <w:rPr>
          <w:rFonts w:ascii="Arial" w:eastAsia="Arial" w:hAnsi="Arial" w:cs="Arial"/>
        </w:rPr>
        <w:t xml:space="preserve"> the e</w:t>
      </w:r>
      <w:r w:rsidR="008B0127">
        <w:rPr>
          <w:rFonts w:ascii="Arial" w:eastAsia="Arial" w:hAnsi="Arial" w:cs="Arial"/>
        </w:rPr>
        <w:t>vening</w:t>
      </w:r>
      <w:r>
        <w:rPr>
          <w:rFonts w:ascii="Arial" w:eastAsia="Arial" w:hAnsi="Arial" w:cs="Arial"/>
        </w:rPr>
        <w:t xml:space="preserve">.  It was agreed </w:t>
      </w:r>
      <w:r w:rsidR="008B0127">
        <w:rPr>
          <w:rFonts w:ascii="Arial" w:eastAsia="Arial" w:hAnsi="Arial" w:cs="Arial"/>
        </w:rPr>
        <w:t xml:space="preserve">  </w:t>
      </w:r>
    </w:p>
    <w:p w:rsidR="00A030AB" w:rsidRDefault="008B012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A030AB">
        <w:rPr>
          <w:rFonts w:ascii="Arial" w:eastAsia="Arial" w:hAnsi="Arial" w:cs="Arial"/>
        </w:rPr>
        <w:t xml:space="preserve">that </w:t>
      </w:r>
      <w:r w:rsidR="001413B5">
        <w:rPr>
          <w:rFonts w:ascii="Arial" w:eastAsia="Arial" w:hAnsi="Arial" w:cs="Arial"/>
        </w:rPr>
        <w:t xml:space="preserve">the </w:t>
      </w:r>
      <w:r w:rsidR="00E9459E">
        <w:rPr>
          <w:rFonts w:ascii="Arial" w:eastAsia="Arial" w:hAnsi="Arial" w:cs="Arial"/>
        </w:rPr>
        <w:t xml:space="preserve">event </w:t>
      </w:r>
      <w:r w:rsidR="00A030AB">
        <w:rPr>
          <w:rFonts w:ascii="Arial" w:eastAsia="Arial" w:hAnsi="Arial" w:cs="Arial"/>
        </w:rPr>
        <w:t xml:space="preserve">should also be held </w:t>
      </w:r>
      <w:r w:rsidR="001413B5">
        <w:rPr>
          <w:rFonts w:ascii="Arial" w:eastAsia="Arial" w:hAnsi="Arial" w:cs="Arial"/>
        </w:rPr>
        <w:t xml:space="preserve">in </w:t>
      </w:r>
      <w:proofErr w:type="spellStart"/>
      <w:r w:rsidR="001413B5">
        <w:rPr>
          <w:rFonts w:ascii="Arial" w:eastAsia="Arial" w:hAnsi="Arial" w:cs="Arial"/>
        </w:rPr>
        <w:t>Eckington</w:t>
      </w:r>
      <w:proofErr w:type="spellEnd"/>
      <w:r w:rsidR="00E9459E">
        <w:rPr>
          <w:rFonts w:ascii="Arial" w:eastAsia="Arial" w:hAnsi="Arial" w:cs="Arial"/>
        </w:rPr>
        <w:t>,</w:t>
      </w:r>
      <w:r w:rsidR="001413B5">
        <w:rPr>
          <w:rFonts w:ascii="Arial" w:eastAsia="Arial" w:hAnsi="Arial" w:cs="Arial"/>
        </w:rPr>
        <w:t xml:space="preserve"> in September (12</w:t>
      </w:r>
      <w:r w:rsidR="001413B5">
        <w:rPr>
          <w:rFonts w:ascii="Arial" w:eastAsia="Arial" w:hAnsi="Arial" w:cs="Arial"/>
          <w:vertAlign w:val="superscript"/>
        </w:rPr>
        <w:t>th</w:t>
      </w:r>
      <w:r w:rsidR="001413B5">
        <w:rPr>
          <w:rFonts w:ascii="Arial" w:eastAsia="Arial" w:hAnsi="Arial" w:cs="Arial"/>
        </w:rPr>
        <w:t>).  Shell</w:t>
      </w:r>
      <w:r w:rsidR="00E9459E">
        <w:rPr>
          <w:rFonts w:ascii="Arial" w:eastAsia="Arial" w:hAnsi="Arial" w:cs="Arial"/>
        </w:rPr>
        <w:t>e</w:t>
      </w:r>
      <w:r w:rsidR="001413B5">
        <w:rPr>
          <w:rFonts w:ascii="Arial" w:eastAsia="Arial" w:hAnsi="Arial" w:cs="Arial"/>
        </w:rPr>
        <w:t>y</w:t>
      </w:r>
    </w:p>
    <w:p w:rsidR="00A030AB" w:rsidRDefault="00A030A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1413B5">
        <w:rPr>
          <w:rFonts w:ascii="Arial" w:eastAsia="Arial" w:hAnsi="Arial" w:cs="Arial"/>
        </w:rPr>
        <w:t xml:space="preserve"> agreed to</w:t>
      </w:r>
      <w:r w:rsidR="00E9459E">
        <w:rPr>
          <w:rFonts w:ascii="Arial" w:eastAsia="Arial" w:hAnsi="Arial" w:cs="Arial"/>
        </w:rPr>
        <w:t xml:space="preserve"> liaise</w:t>
      </w:r>
      <w:r>
        <w:rPr>
          <w:rFonts w:ascii="Arial" w:eastAsia="Arial" w:hAnsi="Arial" w:cs="Arial"/>
        </w:rPr>
        <w:t xml:space="preserve"> </w:t>
      </w:r>
      <w:r w:rsidR="00E9459E">
        <w:rPr>
          <w:rFonts w:ascii="Arial" w:eastAsia="Arial" w:hAnsi="Arial" w:cs="Arial"/>
        </w:rPr>
        <w:t>with the presenters and Mick, in deciding the venue and making</w:t>
      </w:r>
    </w:p>
    <w:p w:rsidR="00130533" w:rsidRPr="00E9459E" w:rsidRDefault="00A030A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E9459E">
        <w:rPr>
          <w:rFonts w:ascii="Arial" w:eastAsia="Arial" w:hAnsi="Arial" w:cs="Arial"/>
        </w:rPr>
        <w:t xml:space="preserve"> arrangements for that event</w:t>
      </w:r>
      <w:r w:rsidR="001413B5">
        <w:rPr>
          <w:rFonts w:ascii="Arial" w:eastAsia="Arial" w:hAnsi="Arial" w:cs="Arial"/>
        </w:rPr>
        <w:t>.</w:t>
      </w:r>
    </w:p>
    <w:p w:rsidR="00130533" w:rsidRDefault="00130533">
      <w:pPr>
        <w:rPr>
          <w:rFonts w:ascii="Arial" w:eastAsia="Arial" w:hAnsi="Arial" w:cs="Arial"/>
        </w:rPr>
      </w:pPr>
    </w:p>
    <w:p w:rsidR="00130533" w:rsidRDefault="001413B5">
      <w:r>
        <w:rPr>
          <w:rFonts w:ascii="Arial" w:eastAsia="Arial" w:hAnsi="Arial" w:cs="Arial"/>
        </w:rPr>
        <w:tab/>
        <w:t xml:space="preserve">It was agreed that individual members would </w:t>
      </w:r>
      <w:proofErr w:type="spellStart"/>
      <w:r>
        <w:rPr>
          <w:rFonts w:ascii="Arial" w:eastAsia="Arial" w:hAnsi="Arial" w:cs="Arial"/>
        </w:rPr>
        <w:t>publicise</w:t>
      </w:r>
      <w:proofErr w:type="spellEnd"/>
      <w:r>
        <w:rPr>
          <w:rFonts w:ascii="Arial" w:eastAsia="Arial" w:hAnsi="Arial" w:cs="Arial"/>
        </w:rPr>
        <w:t xml:space="preserve"> the event through their own </w:t>
      </w:r>
      <w:r>
        <w:rPr>
          <w:rFonts w:ascii="Arial" w:eastAsia="Arial" w:hAnsi="Arial" w:cs="Arial"/>
        </w:rPr>
        <w:tab/>
        <w:t>networks</w:t>
      </w:r>
      <w:r w:rsidR="008B012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in addition to </w:t>
      </w:r>
      <w:proofErr w:type="spellStart"/>
      <w:r w:rsidR="008B0127">
        <w:rPr>
          <w:rFonts w:ascii="Arial" w:eastAsia="Arial" w:hAnsi="Arial" w:cs="Arial"/>
        </w:rPr>
        <w:t>it</w:t>
      </w:r>
      <w:proofErr w:type="spellEnd"/>
      <w:r w:rsidR="008B0127">
        <w:rPr>
          <w:rFonts w:ascii="Arial" w:eastAsia="Arial" w:hAnsi="Arial" w:cs="Arial"/>
        </w:rPr>
        <w:t xml:space="preserve"> being advertised via</w:t>
      </w:r>
      <w:r>
        <w:rPr>
          <w:rFonts w:ascii="Arial" w:eastAsia="Arial" w:hAnsi="Arial" w:cs="Arial"/>
        </w:rPr>
        <w:t xml:space="preserve"> notices in the </w:t>
      </w:r>
      <w:r w:rsidR="008B0127">
        <w:rPr>
          <w:rFonts w:ascii="Arial" w:eastAsia="Arial" w:hAnsi="Arial" w:cs="Arial"/>
        </w:rPr>
        <w:t xml:space="preserve">Practice </w:t>
      </w:r>
      <w:r>
        <w:rPr>
          <w:rFonts w:ascii="Arial" w:eastAsia="Arial" w:hAnsi="Arial" w:cs="Arial"/>
        </w:rPr>
        <w:t>waiting room.</w:t>
      </w:r>
    </w:p>
    <w:p w:rsidR="00130533" w:rsidRDefault="00130533">
      <w:pPr>
        <w:rPr>
          <w:rFonts w:ascii="Arial" w:eastAsia="Arial" w:hAnsi="Arial" w:cs="Arial"/>
        </w:rPr>
      </w:pPr>
    </w:p>
    <w:p w:rsidR="008B0127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Members agreed to </w:t>
      </w:r>
      <w:r w:rsidR="008B0127">
        <w:rPr>
          <w:rFonts w:ascii="Arial" w:eastAsia="Arial" w:hAnsi="Arial" w:cs="Arial"/>
        </w:rPr>
        <w:t xml:space="preserve">think about </w:t>
      </w:r>
      <w:r>
        <w:rPr>
          <w:rFonts w:ascii="Arial" w:eastAsia="Arial" w:hAnsi="Arial" w:cs="Arial"/>
        </w:rPr>
        <w:t xml:space="preserve">additional </w:t>
      </w:r>
      <w:r w:rsidR="008B0127">
        <w:rPr>
          <w:rFonts w:ascii="Arial" w:eastAsia="Arial" w:hAnsi="Arial" w:cs="Arial"/>
        </w:rPr>
        <w:t xml:space="preserve">ways in which awareness of PPG </w:t>
      </w:r>
      <w:r w:rsidR="008B0127">
        <w:rPr>
          <w:rFonts w:ascii="Arial" w:eastAsia="Arial" w:hAnsi="Arial" w:cs="Arial"/>
        </w:rPr>
        <w:tab/>
        <w:t>event</w:t>
      </w:r>
      <w:r w:rsidR="00A030AB">
        <w:rPr>
          <w:rFonts w:ascii="Arial" w:eastAsia="Arial" w:hAnsi="Arial" w:cs="Arial"/>
        </w:rPr>
        <w:t>s</w:t>
      </w:r>
      <w:r w:rsidR="008B0127">
        <w:rPr>
          <w:rFonts w:ascii="Arial" w:eastAsia="Arial" w:hAnsi="Arial" w:cs="Arial"/>
        </w:rPr>
        <w:t xml:space="preserve"> might be increased.  Facebook and social media in general were mentioned</w:t>
      </w:r>
    </w:p>
    <w:p w:rsidR="00130533" w:rsidRDefault="008B0127">
      <w:r>
        <w:rPr>
          <w:rFonts w:ascii="Arial" w:eastAsia="Arial" w:hAnsi="Arial" w:cs="Arial"/>
        </w:rPr>
        <w:t xml:space="preserve">          more than once, particularly with a view to attracting the attention of younger people.</w:t>
      </w:r>
    </w:p>
    <w:p w:rsidR="00130533" w:rsidRDefault="00130533">
      <w:pPr>
        <w:rPr>
          <w:rFonts w:ascii="Arial" w:eastAsia="Arial" w:hAnsi="Arial" w:cs="Arial"/>
          <w:b/>
          <w:bCs/>
        </w:rPr>
      </w:pPr>
    </w:p>
    <w:p w:rsidR="00130533" w:rsidRPr="00750995" w:rsidRDefault="001413B5" w:rsidP="00750995">
      <w:pPr>
        <w:pStyle w:val="ListParagraph"/>
        <w:numPr>
          <w:ilvl w:val="0"/>
          <w:numId w:val="6"/>
        </w:numPr>
        <w:rPr>
          <w:rFonts w:ascii="Arial" w:eastAsia="Arial" w:hAnsi="Arial" w:cs="Arial"/>
          <w:bCs/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PPG Newsletter</w:t>
      </w:r>
    </w:p>
    <w:p w:rsidR="00130533" w:rsidRDefault="00130533">
      <w:pPr>
        <w:rPr>
          <w:rFonts w:ascii="Arial" w:eastAsia="Arial" w:hAnsi="Arial" w:cs="Arial"/>
          <w:b/>
          <w:bCs/>
        </w:rPr>
      </w:pPr>
    </w:p>
    <w:p w:rsidR="00130533" w:rsidRDefault="001413B5">
      <w:pPr>
        <w:ind w:right="-567"/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 xml:space="preserve">The </w:t>
      </w:r>
      <w:r w:rsidR="002E1E71">
        <w:rPr>
          <w:rFonts w:ascii="Arial" w:eastAsia="Arial" w:hAnsi="Arial" w:cs="Arial"/>
        </w:rPr>
        <w:t xml:space="preserve">draft </w:t>
      </w:r>
      <w:r>
        <w:rPr>
          <w:rFonts w:ascii="Arial" w:eastAsia="Arial" w:hAnsi="Arial" w:cs="Arial"/>
        </w:rPr>
        <w:t xml:space="preserve">newsletter prepared </w:t>
      </w:r>
      <w:r w:rsidR="002E1E71">
        <w:rPr>
          <w:rFonts w:ascii="Arial" w:eastAsia="Arial" w:hAnsi="Arial" w:cs="Arial"/>
        </w:rPr>
        <w:t xml:space="preserve">by Helen </w:t>
      </w:r>
      <w:r>
        <w:rPr>
          <w:rFonts w:ascii="Arial" w:eastAsia="Arial" w:hAnsi="Arial" w:cs="Arial"/>
        </w:rPr>
        <w:t xml:space="preserve">was endorsed by members.  Helen was </w:t>
      </w:r>
    </w:p>
    <w:p w:rsidR="00A20F8A" w:rsidRDefault="001413B5">
      <w:pPr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thanked for undertaking the design and editing</w:t>
      </w:r>
      <w:r w:rsidR="00A20F8A">
        <w:rPr>
          <w:rFonts w:ascii="Arial" w:eastAsia="Arial" w:hAnsi="Arial" w:cs="Arial"/>
        </w:rPr>
        <w:t xml:space="preserve"> of contributions,</w:t>
      </w:r>
      <w:r>
        <w:rPr>
          <w:rFonts w:ascii="Arial" w:eastAsia="Arial" w:hAnsi="Arial" w:cs="Arial"/>
        </w:rPr>
        <w:t xml:space="preserve"> on behalf of the PPG.  It</w:t>
      </w:r>
    </w:p>
    <w:p w:rsidR="00C21949" w:rsidRDefault="00A20F8A">
      <w:pPr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was proposed and agreed that an item advertising</w:t>
      </w:r>
      <w:r w:rsidR="001413B5">
        <w:rPr>
          <w:rFonts w:ascii="Arial" w:eastAsia="Arial" w:hAnsi="Arial" w:cs="Arial"/>
        </w:rPr>
        <w:t xml:space="preserve"> the </w:t>
      </w:r>
      <w:proofErr w:type="spellStart"/>
      <w:r w:rsidR="001413B5">
        <w:rPr>
          <w:rFonts w:ascii="Arial" w:eastAsia="Arial" w:hAnsi="Arial" w:cs="Arial"/>
        </w:rPr>
        <w:t>Eckington</w:t>
      </w:r>
      <w:proofErr w:type="spellEnd"/>
      <w:r w:rsidR="001413B5">
        <w:rPr>
          <w:rFonts w:ascii="Arial" w:eastAsia="Arial" w:hAnsi="Arial" w:cs="Arial"/>
        </w:rPr>
        <w:t xml:space="preserve"> Health and Wellbeing</w:t>
      </w:r>
    </w:p>
    <w:p w:rsidR="00CF4D7C" w:rsidRDefault="00C21949">
      <w:pPr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1413B5">
        <w:rPr>
          <w:rFonts w:ascii="Arial" w:eastAsia="Arial" w:hAnsi="Arial" w:cs="Arial"/>
        </w:rPr>
        <w:t xml:space="preserve"> meeting</w:t>
      </w:r>
      <w:r w:rsidR="00F3646A">
        <w:rPr>
          <w:rFonts w:ascii="Arial" w:eastAsia="Arial" w:hAnsi="Arial" w:cs="Arial"/>
        </w:rPr>
        <w:t>, just decided, should be added</w:t>
      </w:r>
      <w:r>
        <w:rPr>
          <w:rFonts w:ascii="Arial" w:eastAsia="Arial" w:hAnsi="Arial" w:cs="Arial"/>
        </w:rPr>
        <w:t xml:space="preserve">.  </w:t>
      </w:r>
      <w:r w:rsidR="00CF4D7C">
        <w:rPr>
          <w:rFonts w:ascii="Arial" w:eastAsia="Arial" w:hAnsi="Arial" w:cs="Arial"/>
        </w:rPr>
        <w:t>Helen, Shelley and Mick were to liaise as</w:t>
      </w:r>
    </w:p>
    <w:p w:rsidR="00CF4D7C" w:rsidRDefault="00CF4D7C">
      <w:pPr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necessary.  </w:t>
      </w:r>
      <w:r w:rsidR="00C21949">
        <w:rPr>
          <w:rFonts w:ascii="Arial" w:eastAsia="Arial" w:hAnsi="Arial" w:cs="Arial"/>
        </w:rPr>
        <w:t xml:space="preserve">It </w:t>
      </w:r>
      <w:r w:rsidR="001413B5">
        <w:rPr>
          <w:rFonts w:ascii="Arial" w:eastAsia="Arial" w:hAnsi="Arial" w:cs="Arial"/>
        </w:rPr>
        <w:t xml:space="preserve">was further agreed that, in addition to making the newsletter available in </w:t>
      </w:r>
      <w:r w:rsidR="00C21949">
        <w:rPr>
          <w:rFonts w:ascii="Arial" w:eastAsia="Arial" w:hAnsi="Arial" w:cs="Arial"/>
        </w:rPr>
        <w:t>the</w:t>
      </w:r>
    </w:p>
    <w:p w:rsidR="00CF4D7C" w:rsidRDefault="00CF4D7C">
      <w:pPr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  <w:r w:rsidR="00C21949">
        <w:rPr>
          <w:rFonts w:ascii="Arial" w:eastAsia="Arial" w:hAnsi="Arial" w:cs="Arial"/>
        </w:rPr>
        <w:t xml:space="preserve"> waiting </w:t>
      </w:r>
      <w:r w:rsidR="001413B5">
        <w:rPr>
          <w:rFonts w:ascii="Arial" w:eastAsia="Arial" w:hAnsi="Arial" w:cs="Arial"/>
        </w:rPr>
        <w:t>rooms of both practices</w:t>
      </w:r>
      <w:r w:rsidR="00C21949">
        <w:rPr>
          <w:rFonts w:ascii="Arial" w:eastAsia="Arial" w:hAnsi="Arial" w:cs="Arial"/>
        </w:rPr>
        <w:t>, it would be posted</w:t>
      </w:r>
      <w:r>
        <w:rPr>
          <w:rFonts w:ascii="Arial" w:eastAsia="Arial" w:hAnsi="Arial" w:cs="Arial"/>
        </w:rPr>
        <w:t xml:space="preserve"> on T</w:t>
      </w:r>
      <w:r w:rsidR="001413B5">
        <w:rPr>
          <w:rFonts w:ascii="Arial" w:eastAsia="Arial" w:hAnsi="Arial" w:cs="Arial"/>
        </w:rPr>
        <w:t>he</w:t>
      </w:r>
      <w:r>
        <w:rPr>
          <w:rFonts w:ascii="Arial" w:eastAsia="Arial" w:hAnsi="Arial" w:cs="Arial"/>
        </w:rPr>
        <w:t xml:space="preserve"> </w:t>
      </w:r>
      <w:r w:rsidR="001413B5">
        <w:rPr>
          <w:rFonts w:ascii="Arial" w:eastAsia="Arial" w:hAnsi="Arial" w:cs="Arial"/>
        </w:rPr>
        <w:t>Valle</w:t>
      </w:r>
      <w:r w:rsidR="00A030AB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s MP website.</w:t>
      </w:r>
      <w:r w:rsidR="001413B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It was</w:t>
      </w:r>
    </w:p>
    <w:p w:rsidR="00CF4D7C" w:rsidRDefault="00CF4D7C">
      <w:pPr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agreed</w:t>
      </w:r>
      <w:r w:rsidR="001413B5">
        <w:rPr>
          <w:rFonts w:ascii="Arial" w:eastAsia="Arial" w:hAnsi="Arial" w:cs="Arial"/>
        </w:rPr>
        <w:t xml:space="preserve"> that members</w:t>
      </w:r>
      <w:r>
        <w:rPr>
          <w:rFonts w:ascii="Arial" w:eastAsia="Arial" w:hAnsi="Arial" w:cs="Arial"/>
        </w:rPr>
        <w:t xml:space="preserve"> should take every opportunity to distribute </w:t>
      </w:r>
      <w:r w:rsidR="001413B5">
        <w:rPr>
          <w:rFonts w:ascii="Arial" w:eastAsia="Arial" w:hAnsi="Arial" w:cs="Arial"/>
        </w:rPr>
        <w:t>copies of the Newsletter</w:t>
      </w:r>
    </w:p>
    <w:p w:rsidR="00130533" w:rsidRPr="00CF4D7C" w:rsidRDefault="00CF4D7C">
      <w:pPr>
        <w:ind w:righ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1413B5">
        <w:rPr>
          <w:rFonts w:ascii="Arial" w:eastAsia="Arial" w:hAnsi="Arial" w:cs="Arial"/>
        </w:rPr>
        <w:t xml:space="preserve">through </w:t>
      </w:r>
      <w:r w:rsidR="00624118">
        <w:rPr>
          <w:rFonts w:ascii="Arial" w:eastAsia="Arial" w:hAnsi="Arial" w:cs="Arial"/>
        </w:rPr>
        <w:t xml:space="preserve">respective </w:t>
      </w:r>
      <w:proofErr w:type="spellStart"/>
      <w:r w:rsidR="001413B5">
        <w:rPr>
          <w:rFonts w:ascii="Arial" w:eastAsia="Arial" w:hAnsi="Arial" w:cs="Arial"/>
        </w:rPr>
        <w:t>organisations</w:t>
      </w:r>
      <w:proofErr w:type="spellEnd"/>
      <w:r w:rsidR="001413B5">
        <w:rPr>
          <w:rFonts w:ascii="Arial" w:eastAsia="Arial" w:hAnsi="Arial" w:cs="Arial"/>
        </w:rPr>
        <w:t xml:space="preserve"> to which they b</w:t>
      </w:r>
      <w:r>
        <w:rPr>
          <w:rFonts w:ascii="Arial" w:eastAsia="Arial" w:hAnsi="Arial" w:cs="Arial"/>
        </w:rPr>
        <w:t xml:space="preserve">elonged </w:t>
      </w:r>
      <w:proofErr w:type="spellStart"/>
      <w:r>
        <w:rPr>
          <w:rFonts w:ascii="Arial" w:eastAsia="Arial" w:hAnsi="Arial" w:cs="Arial"/>
        </w:rPr>
        <w:t>eg</w:t>
      </w:r>
      <w:proofErr w:type="spellEnd"/>
      <w:r>
        <w:rPr>
          <w:rFonts w:ascii="Arial" w:eastAsia="Arial" w:hAnsi="Arial" w:cs="Arial"/>
        </w:rPr>
        <w:t xml:space="preserve"> </w:t>
      </w:r>
      <w:r w:rsidR="001413B5">
        <w:rPr>
          <w:rFonts w:ascii="Arial" w:eastAsia="Arial" w:hAnsi="Arial" w:cs="Arial"/>
        </w:rPr>
        <w:t>clubs</w:t>
      </w:r>
      <w:r>
        <w:rPr>
          <w:rFonts w:ascii="Arial" w:eastAsia="Arial" w:hAnsi="Arial" w:cs="Arial"/>
        </w:rPr>
        <w:t xml:space="preserve">, church </w:t>
      </w:r>
      <w:r w:rsidR="001413B5">
        <w:rPr>
          <w:rFonts w:ascii="Arial" w:eastAsia="Arial" w:hAnsi="Arial" w:cs="Arial"/>
        </w:rPr>
        <w:t xml:space="preserve">groups etc.  </w:t>
      </w:r>
    </w:p>
    <w:p w:rsidR="00130533" w:rsidRDefault="00130533">
      <w:pPr>
        <w:rPr>
          <w:rFonts w:ascii="Arial" w:eastAsia="Arial" w:hAnsi="Arial" w:cs="Arial"/>
          <w:b/>
          <w:bCs/>
        </w:rPr>
      </w:pPr>
    </w:p>
    <w:p w:rsidR="00130533" w:rsidRDefault="00130533">
      <w:pPr>
        <w:rPr>
          <w:rFonts w:ascii="Arial" w:eastAsia="Arial" w:hAnsi="Arial" w:cs="Arial"/>
        </w:rPr>
      </w:pPr>
    </w:p>
    <w:p w:rsidR="00234BDF" w:rsidRDefault="00234BDF">
      <w:pPr>
        <w:rPr>
          <w:rFonts w:ascii="Arial" w:eastAsia="Arial" w:hAnsi="Arial" w:cs="Arial"/>
          <w:b/>
          <w:bCs/>
        </w:rPr>
      </w:pPr>
    </w:p>
    <w:p w:rsidR="00234BDF" w:rsidRDefault="00234BDF">
      <w:pPr>
        <w:rPr>
          <w:rFonts w:ascii="Arial" w:eastAsia="Arial" w:hAnsi="Arial" w:cs="Arial"/>
          <w:b/>
          <w:bCs/>
        </w:rPr>
      </w:pPr>
    </w:p>
    <w:p w:rsidR="00130533" w:rsidRPr="00750995" w:rsidRDefault="001413B5" w:rsidP="00750995">
      <w:pPr>
        <w:pStyle w:val="ListParagraph"/>
        <w:numPr>
          <w:ilvl w:val="0"/>
          <w:numId w:val="6"/>
        </w:numPr>
        <w:rPr>
          <w:rFonts w:ascii="Arial" w:eastAsia="Arial" w:hAnsi="Arial" w:cs="Arial"/>
          <w:bCs/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Dementia Friendly Practice</w:t>
      </w:r>
    </w:p>
    <w:p w:rsidR="00130533" w:rsidRDefault="00130533">
      <w:pPr>
        <w:rPr>
          <w:rFonts w:ascii="Arial" w:eastAsia="Arial" w:hAnsi="Arial" w:cs="Arial"/>
        </w:rPr>
      </w:pPr>
    </w:p>
    <w:p w:rsidR="00552F67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52F67">
        <w:rPr>
          <w:rFonts w:ascii="Arial" w:eastAsia="Arial" w:hAnsi="Arial" w:cs="Arial"/>
        </w:rPr>
        <w:t>Tony reported that he had agreed with Stuart that steps would be taken to arrange</w:t>
      </w:r>
    </w:p>
    <w:p w:rsidR="00552F67" w:rsidRDefault="00552F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for a few ‘dementia-friendly’ signs to be displayed in the waiting room at Moss</w:t>
      </w:r>
    </w:p>
    <w:p w:rsidR="00552F67" w:rsidRDefault="00552F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Valley.   Similar signs at Gosforth Valley hadn’</w:t>
      </w:r>
      <w:r w:rsidR="001729F3"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</w:rPr>
        <w:t>been discussed, but perhaps would</w:t>
      </w:r>
    </w:p>
    <w:p w:rsidR="001729F3" w:rsidRDefault="00552F67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 xml:space="preserve">           follow.</w:t>
      </w:r>
      <w:r w:rsidR="001413B5">
        <w:rPr>
          <w:rFonts w:ascii="Arial" w:eastAsia="Arial" w:hAnsi="Arial" w:cs="Arial"/>
          <w:b/>
          <w:bCs/>
        </w:rPr>
        <w:tab/>
      </w:r>
      <w:r w:rsidR="001729F3">
        <w:rPr>
          <w:rFonts w:ascii="Arial" w:eastAsia="Arial" w:hAnsi="Arial" w:cs="Arial"/>
          <w:b/>
          <w:bCs/>
        </w:rPr>
        <w:t xml:space="preserve">  </w:t>
      </w:r>
      <w:r w:rsidR="001729F3">
        <w:rPr>
          <w:rFonts w:ascii="Arial" w:eastAsia="Arial" w:hAnsi="Arial" w:cs="Arial"/>
          <w:bCs/>
        </w:rPr>
        <w:t>The signs would clarify the locations of toilets and exit/s from the premises,</w:t>
      </w:r>
    </w:p>
    <w:p w:rsidR="00130533" w:rsidRDefault="001729F3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principally for the benefit of dementia sufferers.</w:t>
      </w:r>
    </w:p>
    <w:p w:rsidR="009441DC" w:rsidRPr="001729F3" w:rsidRDefault="009441DC"/>
    <w:p w:rsidR="00234BDF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Helen </w:t>
      </w:r>
      <w:r w:rsidR="00234BDF">
        <w:rPr>
          <w:rFonts w:ascii="Arial" w:eastAsia="Arial" w:hAnsi="Arial" w:cs="Arial"/>
        </w:rPr>
        <w:t xml:space="preserve">presented </w:t>
      </w:r>
      <w:r>
        <w:rPr>
          <w:rFonts w:ascii="Arial" w:eastAsia="Arial" w:hAnsi="Arial" w:cs="Arial"/>
        </w:rPr>
        <w:t xml:space="preserve">details of </w:t>
      </w:r>
      <w:r w:rsidR="009441DC">
        <w:rPr>
          <w:rFonts w:ascii="Arial" w:eastAsia="Arial" w:hAnsi="Arial" w:cs="Arial"/>
        </w:rPr>
        <w:t xml:space="preserve">a bulletin </w:t>
      </w:r>
      <w:r w:rsidR="00234BDF">
        <w:rPr>
          <w:rFonts w:ascii="Arial" w:eastAsia="Arial" w:hAnsi="Arial" w:cs="Arial"/>
        </w:rPr>
        <w:t xml:space="preserve">issued via </w:t>
      </w:r>
      <w:proofErr w:type="spellStart"/>
      <w:r w:rsidR="009441DC">
        <w:rPr>
          <w:rFonts w:ascii="Arial" w:eastAsia="Arial" w:hAnsi="Arial" w:cs="Arial"/>
        </w:rPr>
        <w:t>Crich</w:t>
      </w:r>
      <w:proofErr w:type="spellEnd"/>
      <w:r>
        <w:rPr>
          <w:rFonts w:ascii="Arial" w:eastAsia="Arial" w:hAnsi="Arial" w:cs="Arial"/>
        </w:rPr>
        <w:t xml:space="preserve"> PPG</w:t>
      </w:r>
      <w:r w:rsidR="009441D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which included </w:t>
      </w:r>
      <w:r>
        <w:rPr>
          <w:rFonts w:ascii="Arial" w:eastAsia="Arial" w:hAnsi="Arial" w:cs="Arial"/>
        </w:rPr>
        <w:tab/>
        <w:t xml:space="preserve">comprehensive information on local area dementia services and other initiatives </w:t>
      </w:r>
      <w:r>
        <w:rPr>
          <w:rFonts w:ascii="Arial" w:eastAsia="Arial" w:hAnsi="Arial" w:cs="Arial"/>
        </w:rPr>
        <w:tab/>
        <w:t>designed</w:t>
      </w:r>
      <w:r w:rsidR="00987DDF">
        <w:rPr>
          <w:rFonts w:ascii="Arial" w:eastAsia="Arial" w:hAnsi="Arial" w:cs="Arial"/>
        </w:rPr>
        <w:t xml:space="preserve"> to improve access and support for</w:t>
      </w:r>
      <w:r>
        <w:rPr>
          <w:rFonts w:ascii="Arial" w:eastAsia="Arial" w:hAnsi="Arial" w:cs="Arial"/>
        </w:rPr>
        <w:t xml:space="preserve"> people with dementia. </w:t>
      </w:r>
      <w:r w:rsidR="00234BDF">
        <w:rPr>
          <w:rFonts w:ascii="Arial" w:eastAsia="Arial" w:hAnsi="Arial" w:cs="Arial"/>
        </w:rPr>
        <w:t xml:space="preserve"> Tony asked</w:t>
      </w:r>
    </w:p>
    <w:p w:rsidR="00234BDF" w:rsidRDefault="00234B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whether it would be acceptable to </w:t>
      </w:r>
      <w:proofErr w:type="spellStart"/>
      <w:r>
        <w:rPr>
          <w:rFonts w:ascii="Arial" w:eastAsia="Arial" w:hAnsi="Arial" w:cs="Arial"/>
        </w:rPr>
        <w:t>Crich</w:t>
      </w:r>
      <w:proofErr w:type="spellEnd"/>
      <w:r>
        <w:rPr>
          <w:rFonts w:ascii="Arial" w:eastAsia="Arial" w:hAnsi="Arial" w:cs="Arial"/>
        </w:rPr>
        <w:t xml:space="preserve"> PPG, should MVPPG wish to issue</w:t>
      </w:r>
    </w:p>
    <w:p w:rsidR="00987DDF" w:rsidRDefault="00234B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guidance in a similar format.  Helen expressed belief that that would not be a</w:t>
      </w:r>
    </w:p>
    <w:p w:rsidR="00987DDF" w:rsidRDefault="00987D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234BDF">
        <w:rPr>
          <w:rFonts w:ascii="Arial" w:eastAsia="Arial" w:hAnsi="Arial" w:cs="Arial"/>
        </w:rPr>
        <w:t xml:space="preserve"> problem</w:t>
      </w:r>
      <w:r>
        <w:rPr>
          <w:rFonts w:ascii="Arial" w:eastAsia="Arial" w:hAnsi="Arial" w:cs="Arial"/>
        </w:rPr>
        <w:t xml:space="preserve">. 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 xml:space="preserve"> Moss said that she believed that it would be good for MVPPG to offer</w:t>
      </w:r>
    </w:p>
    <w:p w:rsidR="00987DDF" w:rsidRDefault="00987D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similar guidance and it </w:t>
      </w:r>
      <w:r w:rsidR="001413B5">
        <w:rPr>
          <w:rFonts w:ascii="Arial" w:eastAsia="Arial" w:hAnsi="Arial" w:cs="Arial"/>
        </w:rPr>
        <w:t xml:space="preserve">was agreed </w:t>
      </w:r>
      <w:r>
        <w:rPr>
          <w:rFonts w:ascii="Arial" w:eastAsia="Arial" w:hAnsi="Arial" w:cs="Arial"/>
        </w:rPr>
        <w:t>that the matter should be discussed further at</w:t>
      </w:r>
    </w:p>
    <w:p w:rsidR="00130533" w:rsidRDefault="00987D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the next meeting.</w:t>
      </w:r>
      <w:r w:rsidR="009441DC">
        <w:rPr>
          <w:rFonts w:ascii="Arial" w:eastAsia="Arial" w:hAnsi="Arial" w:cs="Arial"/>
        </w:rPr>
        <w:t xml:space="preserve"> </w:t>
      </w:r>
      <w:r w:rsidR="001413B5">
        <w:rPr>
          <w:rFonts w:ascii="Arial" w:eastAsia="Arial" w:hAnsi="Arial" w:cs="Arial"/>
        </w:rPr>
        <w:t xml:space="preserve"> H</w:t>
      </w:r>
      <w:r w:rsidR="009441DC">
        <w:rPr>
          <w:rFonts w:ascii="Arial" w:eastAsia="Arial" w:hAnsi="Arial" w:cs="Arial"/>
        </w:rPr>
        <w:t>elen may be contacted for details of</w:t>
      </w:r>
      <w:r>
        <w:rPr>
          <w:rFonts w:ascii="Arial" w:eastAsia="Arial" w:hAnsi="Arial" w:cs="Arial"/>
        </w:rPr>
        <w:t xml:space="preserve"> </w:t>
      </w:r>
      <w:r w:rsidR="009441DC">
        <w:rPr>
          <w:rFonts w:ascii="Arial" w:eastAsia="Arial" w:hAnsi="Arial" w:cs="Arial"/>
        </w:rPr>
        <w:t xml:space="preserve">the </w:t>
      </w:r>
      <w:proofErr w:type="spellStart"/>
      <w:r w:rsidR="009441DC">
        <w:rPr>
          <w:rFonts w:ascii="Arial" w:eastAsia="Arial" w:hAnsi="Arial" w:cs="Arial"/>
        </w:rPr>
        <w:t>Crich</w:t>
      </w:r>
      <w:proofErr w:type="spellEnd"/>
      <w:r w:rsidR="001413B5">
        <w:rPr>
          <w:rFonts w:ascii="Arial" w:eastAsia="Arial" w:hAnsi="Arial" w:cs="Arial"/>
        </w:rPr>
        <w:t xml:space="preserve"> PPG pamphlet. </w:t>
      </w:r>
    </w:p>
    <w:p w:rsidR="00130533" w:rsidRDefault="00130533">
      <w:pPr>
        <w:rPr>
          <w:rFonts w:ascii="Arial" w:hAnsi="Arial"/>
          <w:b/>
          <w:bCs/>
        </w:rPr>
      </w:pPr>
    </w:p>
    <w:p w:rsidR="00130533" w:rsidRDefault="00130533">
      <w:pPr>
        <w:rPr>
          <w:rFonts w:ascii="Arial" w:hAnsi="Arial"/>
          <w:b/>
          <w:bCs/>
        </w:rPr>
      </w:pPr>
    </w:p>
    <w:p w:rsidR="00130533" w:rsidRDefault="001413B5">
      <w:pPr>
        <w:numPr>
          <w:ilvl w:val="0"/>
          <w:numId w:val="1"/>
        </w:numPr>
      </w:pPr>
      <w:r>
        <w:rPr>
          <w:rFonts w:ascii="Arial" w:hAnsi="Arial"/>
          <w:b/>
          <w:bCs/>
        </w:rPr>
        <w:t xml:space="preserve"> Practice Update.</w:t>
      </w:r>
    </w:p>
    <w:p w:rsidR="00130533" w:rsidRDefault="00130533">
      <w:pPr>
        <w:rPr>
          <w:rFonts w:ascii="Arial" w:hAnsi="Arial"/>
          <w:b/>
          <w:bCs/>
        </w:rPr>
      </w:pPr>
    </w:p>
    <w:p w:rsidR="00B36483" w:rsidRDefault="008D70E8">
      <w:pPr>
        <w:rPr>
          <w:rFonts w:ascii="Arial" w:hAnsi="Arial"/>
        </w:rPr>
      </w:pPr>
      <w:proofErr w:type="spellStart"/>
      <w:r>
        <w:rPr>
          <w:rFonts w:ascii="Arial" w:hAnsi="Arial"/>
        </w:rPr>
        <w:t>Dr</w:t>
      </w:r>
      <w:proofErr w:type="spellEnd"/>
      <w:r>
        <w:rPr>
          <w:rFonts w:ascii="Arial" w:hAnsi="Arial"/>
        </w:rPr>
        <w:t xml:space="preserve"> Moss</w:t>
      </w:r>
      <w:r w:rsidR="001413B5">
        <w:rPr>
          <w:rFonts w:ascii="Arial" w:hAnsi="Arial"/>
        </w:rPr>
        <w:t xml:space="preserve"> referred members to the comprehensive Practice Update paper distributed with the agenda.  She</w:t>
      </w:r>
      <w:r w:rsidR="00563BF7">
        <w:rPr>
          <w:rFonts w:ascii="Arial" w:hAnsi="Arial"/>
        </w:rPr>
        <w:t xml:space="preserve"> outlined the actions that the P</w:t>
      </w:r>
      <w:r w:rsidR="001413B5">
        <w:rPr>
          <w:rFonts w:ascii="Arial" w:hAnsi="Arial"/>
        </w:rPr>
        <w:t>ractice w</w:t>
      </w:r>
      <w:r w:rsidR="00563BF7">
        <w:rPr>
          <w:rFonts w:ascii="Arial" w:hAnsi="Arial"/>
        </w:rPr>
        <w:t>as</w:t>
      </w:r>
      <w:r w:rsidR="001413B5">
        <w:rPr>
          <w:rFonts w:ascii="Arial" w:hAnsi="Arial"/>
        </w:rPr>
        <w:t xml:space="preserve"> currently taking, or that were proposed, to address the problems being experienced with long waits </w:t>
      </w:r>
      <w:r w:rsidR="00563BF7">
        <w:rPr>
          <w:rFonts w:ascii="Arial" w:hAnsi="Arial"/>
        </w:rPr>
        <w:t>for appointments.  The role of Advanced Clinical P</w:t>
      </w:r>
      <w:r w:rsidR="001413B5">
        <w:rPr>
          <w:rFonts w:ascii="Arial" w:hAnsi="Arial"/>
        </w:rPr>
        <w:t>ractitioners</w:t>
      </w:r>
      <w:r w:rsidR="00563BF7">
        <w:rPr>
          <w:rFonts w:ascii="Arial" w:hAnsi="Arial"/>
        </w:rPr>
        <w:t>,</w:t>
      </w:r>
      <w:r w:rsidR="001413B5">
        <w:rPr>
          <w:rFonts w:ascii="Arial" w:hAnsi="Arial"/>
        </w:rPr>
        <w:t xml:space="preserve"> referred to above</w:t>
      </w:r>
      <w:r w:rsidR="00563BF7">
        <w:rPr>
          <w:rFonts w:ascii="Arial" w:hAnsi="Arial"/>
        </w:rPr>
        <w:t>,</w:t>
      </w:r>
      <w:r w:rsidR="001413B5">
        <w:rPr>
          <w:rFonts w:ascii="Arial" w:hAnsi="Arial"/>
        </w:rPr>
        <w:t xml:space="preserve"> was further discussed</w:t>
      </w:r>
      <w:r w:rsidR="00563BF7">
        <w:rPr>
          <w:rFonts w:ascii="Arial" w:hAnsi="Arial"/>
        </w:rPr>
        <w:t xml:space="preserve"> and </w:t>
      </w:r>
      <w:proofErr w:type="spellStart"/>
      <w:r w:rsidR="00563BF7">
        <w:rPr>
          <w:rFonts w:ascii="Arial" w:hAnsi="Arial"/>
        </w:rPr>
        <w:t>Dr</w:t>
      </w:r>
      <w:proofErr w:type="spellEnd"/>
      <w:r w:rsidR="00563BF7">
        <w:rPr>
          <w:rFonts w:ascii="Arial" w:hAnsi="Arial"/>
        </w:rPr>
        <w:t xml:space="preserve"> Moss reported that the Practice was considering training its own ACP</w:t>
      </w:r>
      <w:r w:rsidR="00E71DBA">
        <w:rPr>
          <w:rFonts w:ascii="Arial" w:hAnsi="Arial"/>
        </w:rPr>
        <w:t>, to improve its clinical service, more economically</w:t>
      </w:r>
      <w:r w:rsidR="00D0221E">
        <w:rPr>
          <w:rFonts w:ascii="Arial" w:hAnsi="Arial"/>
        </w:rPr>
        <w:t xml:space="preserve"> than by recruiting an additional doctor</w:t>
      </w:r>
      <w:r w:rsidR="00E71DBA">
        <w:rPr>
          <w:rFonts w:ascii="Arial" w:hAnsi="Arial"/>
        </w:rPr>
        <w:t xml:space="preserve">.  </w:t>
      </w:r>
      <w:r w:rsidR="001413B5">
        <w:rPr>
          <w:rFonts w:ascii="Arial" w:hAnsi="Arial"/>
        </w:rPr>
        <w:t xml:space="preserve">The initiative was </w:t>
      </w:r>
      <w:r w:rsidR="00E71DBA">
        <w:rPr>
          <w:rFonts w:ascii="Arial" w:hAnsi="Arial"/>
        </w:rPr>
        <w:t xml:space="preserve">considered to be </w:t>
      </w:r>
      <w:r w:rsidR="001413B5">
        <w:rPr>
          <w:rFonts w:ascii="Arial" w:hAnsi="Arial"/>
        </w:rPr>
        <w:t>very positive,</w:t>
      </w:r>
      <w:r w:rsidR="00E71DBA">
        <w:rPr>
          <w:rFonts w:ascii="Arial" w:hAnsi="Arial"/>
        </w:rPr>
        <w:t xml:space="preserve"> but</w:t>
      </w:r>
      <w:r w:rsidR="001413B5">
        <w:rPr>
          <w:rFonts w:ascii="Arial" w:hAnsi="Arial"/>
        </w:rPr>
        <w:t xml:space="preserve"> would need to be implemented </w:t>
      </w:r>
      <w:proofErr w:type="spellStart"/>
      <w:r w:rsidR="001413B5">
        <w:rPr>
          <w:rFonts w:ascii="Arial" w:hAnsi="Arial"/>
        </w:rPr>
        <w:t>recognising</w:t>
      </w:r>
      <w:proofErr w:type="spellEnd"/>
      <w:r w:rsidR="001413B5">
        <w:rPr>
          <w:rFonts w:ascii="Arial" w:hAnsi="Arial"/>
        </w:rPr>
        <w:t xml:space="preserve"> that some patients may be reluctant to see someone other than a doctor.  </w:t>
      </w:r>
    </w:p>
    <w:p w:rsidR="00130533" w:rsidRDefault="00B36483">
      <w:r>
        <w:rPr>
          <w:rFonts w:ascii="Arial" w:hAnsi="Arial"/>
        </w:rPr>
        <w:t>It was agreed that</w:t>
      </w:r>
      <w:r w:rsidR="001413B5">
        <w:rPr>
          <w:rFonts w:ascii="Arial" w:hAnsi="Arial"/>
        </w:rPr>
        <w:t xml:space="preserve"> a copy of the</w:t>
      </w:r>
      <w:r w:rsidR="00E71DBA">
        <w:rPr>
          <w:rFonts w:ascii="Arial" w:hAnsi="Arial"/>
        </w:rPr>
        <w:t xml:space="preserve"> Practice</w:t>
      </w:r>
      <w:r w:rsidR="001413B5">
        <w:rPr>
          <w:rFonts w:ascii="Arial" w:hAnsi="Arial"/>
        </w:rPr>
        <w:t xml:space="preserve"> </w:t>
      </w:r>
      <w:r w:rsidR="00563BF7">
        <w:rPr>
          <w:rFonts w:ascii="Arial" w:hAnsi="Arial"/>
        </w:rPr>
        <w:t>U</w:t>
      </w:r>
      <w:r w:rsidR="001413B5">
        <w:rPr>
          <w:rFonts w:ascii="Arial" w:hAnsi="Arial"/>
        </w:rPr>
        <w:t xml:space="preserve">pdate </w:t>
      </w:r>
      <w:r>
        <w:rPr>
          <w:rFonts w:ascii="Arial" w:hAnsi="Arial"/>
        </w:rPr>
        <w:t xml:space="preserve">should be distributed </w:t>
      </w:r>
      <w:r w:rsidR="001413B5">
        <w:rPr>
          <w:rFonts w:ascii="Arial" w:hAnsi="Arial"/>
        </w:rPr>
        <w:t>with the minutes a</w:t>
      </w:r>
      <w:r w:rsidR="00563BF7">
        <w:rPr>
          <w:rFonts w:ascii="Arial" w:hAnsi="Arial"/>
        </w:rPr>
        <w:t>n</w:t>
      </w:r>
      <w:r>
        <w:rPr>
          <w:rFonts w:ascii="Arial" w:hAnsi="Arial"/>
        </w:rPr>
        <w:t>d that it should be displayed</w:t>
      </w:r>
      <w:r w:rsidR="00563BF7">
        <w:rPr>
          <w:rFonts w:ascii="Arial" w:hAnsi="Arial"/>
        </w:rPr>
        <w:t>, with the minutes</w:t>
      </w:r>
      <w:r>
        <w:rPr>
          <w:rFonts w:ascii="Arial" w:hAnsi="Arial"/>
        </w:rPr>
        <w:t xml:space="preserve"> of the meeting</w:t>
      </w:r>
      <w:r w:rsidR="00563BF7">
        <w:rPr>
          <w:rFonts w:ascii="Arial" w:hAnsi="Arial"/>
        </w:rPr>
        <w:t xml:space="preserve">, </w:t>
      </w:r>
      <w:r w:rsidR="001413B5">
        <w:rPr>
          <w:rFonts w:ascii="Arial" w:hAnsi="Arial"/>
        </w:rPr>
        <w:t>on the PPG notice board.</w:t>
      </w:r>
    </w:p>
    <w:p w:rsidR="00130533" w:rsidRDefault="00130533">
      <w:pPr>
        <w:rPr>
          <w:rFonts w:ascii="Arial" w:hAnsi="Arial"/>
          <w:b/>
          <w:bCs/>
        </w:rPr>
      </w:pPr>
    </w:p>
    <w:p w:rsidR="00130533" w:rsidRDefault="001413B5">
      <w:pPr>
        <w:numPr>
          <w:ilvl w:val="0"/>
          <w:numId w:val="1"/>
        </w:numPr>
      </w:pPr>
      <w:r>
        <w:rPr>
          <w:rFonts w:ascii="Arial" w:eastAsia="Arial" w:hAnsi="Arial" w:cs="Arial"/>
          <w:b/>
          <w:bCs/>
        </w:rPr>
        <w:t>Other Business</w:t>
      </w:r>
    </w:p>
    <w:p w:rsidR="00130533" w:rsidRDefault="001413B5">
      <w:r>
        <w:rPr>
          <w:rFonts w:ascii="Arial" w:eastAsia="Arial" w:hAnsi="Arial" w:cs="Arial"/>
          <w:b/>
          <w:bCs/>
        </w:rPr>
        <w:t xml:space="preserve">  </w:t>
      </w:r>
    </w:p>
    <w:p w:rsidR="00130533" w:rsidRPr="00750995" w:rsidRDefault="001413B5" w:rsidP="00750995">
      <w:pPr>
        <w:pStyle w:val="ListParagraph"/>
        <w:numPr>
          <w:ilvl w:val="0"/>
          <w:numId w:val="7"/>
        </w:numPr>
        <w:rPr>
          <w:rFonts w:ascii="Arial" w:eastAsia="Arial" w:hAnsi="Arial" w:cs="Arial"/>
          <w:bCs/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PPG Network</w:t>
      </w:r>
      <w:r w:rsidR="000865EA" w:rsidRPr="00750995">
        <w:rPr>
          <w:rFonts w:ascii="Arial" w:eastAsia="Arial" w:hAnsi="Arial" w:cs="Arial"/>
          <w:bCs/>
          <w:u w:val="single"/>
        </w:rPr>
        <w:t xml:space="preserve"> Group</w:t>
      </w:r>
    </w:p>
    <w:p w:rsidR="00470BA7" w:rsidRDefault="00470BA7" w:rsidP="00470BA7">
      <w:pPr>
        <w:rPr>
          <w:rFonts w:ascii="Arial" w:hAnsi="Arial"/>
        </w:rPr>
      </w:pPr>
    </w:p>
    <w:p w:rsidR="00470BA7" w:rsidRDefault="00470BA7" w:rsidP="00470BA7">
      <w:pPr>
        <w:rPr>
          <w:rFonts w:ascii="Arial" w:hAnsi="Arial"/>
        </w:rPr>
      </w:pPr>
      <w:r>
        <w:rPr>
          <w:rFonts w:ascii="Arial" w:hAnsi="Arial"/>
        </w:rPr>
        <w:t xml:space="preserve">          Tony reported that Stuart, Glyn, Jeremy, Shelley, Sybil and he had represented The</w:t>
      </w:r>
    </w:p>
    <w:p w:rsidR="00470BA7" w:rsidRDefault="00470BA7" w:rsidP="00470BA7">
      <w:pPr>
        <w:rPr>
          <w:rFonts w:ascii="Arial" w:hAnsi="Arial"/>
        </w:rPr>
      </w:pPr>
      <w:r>
        <w:rPr>
          <w:rFonts w:ascii="Arial" w:hAnsi="Arial"/>
        </w:rPr>
        <w:t xml:space="preserve">          Valleys MP at the last meeting, held on 27 April 2017, at Moss Valley Medical</w:t>
      </w:r>
    </w:p>
    <w:p w:rsidR="008C3111" w:rsidRDefault="00470BA7" w:rsidP="00470BA7">
      <w:pPr>
        <w:rPr>
          <w:rFonts w:ascii="Arial" w:hAnsi="Arial"/>
        </w:rPr>
      </w:pPr>
      <w:r>
        <w:rPr>
          <w:rFonts w:ascii="Arial" w:hAnsi="Arial"/>
        </w:rPr>
        <w:t xml:space="preserve">          Practice.   </w:t>
      </w:r>
      <w:proofErr w:type="spellStart"/>
      <w:r>
        <w:rPr>
          <w:rFonts w:ascii="Arial" w:hAnsi="Arial"/>
        </w:rPr>
        <w:t>Killamarsh</w:t>
      </w:r>
      <w:proofErr w:type="spellEnd"/>
      <w:r>
        <w:rPr>
          <w:rFonts w:ascii="Arial" w:hAnsi="Arial"/>
        </w:rPr>
        <w:t xml:space="preserve"> </w:t>
      </w:r>
      <w:r w:rsidR="008C3111">
        <w:rPr>
          <w:rFonts w:ascii="Arial" w:hAnsi="Arial"/>
        </w:rPr>
        <w:t xml:space="preserve">(1 representative) and </w:t>
      </w:r>
      <w:proofErr w:type="spellStart"/>
      <w:r w:rsidR="008C3111">
        <w:rPr>
          <w:rFonts w:ascii="Arial" w:hAnsi="Arial"/>
        </w:rPr>
        <w:t>Stubley</w:t>
      </w:r>
      <w:proofErr w:type="spellEnd"/>
      <w:r w:rsidR="008C3111">
        <w:rPr>
          <w:rFonts w:ascii="Arial" w:hAnsi="Arial"/>
        </w:rPr>
        <w:t xml:space="preserve">, </w:t>
      </w:r>
      <w:proofErr w:type="spellStart"/>
      <w:r w:rsidR="008C3111">
        <w:rPr>
          <w:rFonts w:ascii="Arial" w:hAnsi="Arial"/>
        </w:rPr>
        <w:t>Dronfield</w:t>
      </w:r>
      <w:proofErr w:type="spellEnd"/>
      <w:r w:rsidR="008C3111">
        <w:rPr>
          <w:rFonts w:ascii="Arial" w:hAnsi="Arial"/>
        </w:rPr>
        <w:t xml:space="preserve"> (2 representatives)</w:t>
      </w:r>
    </w:p>
    <w:p w:rsidR="008C3111" w:rsidRDefault="008C3111" w:rsidP="00470BA7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470BA7">
        <w:rPr>
          <w:rFonts w:ascii="Arial" w:hAnsi="Arial"/>
        </w:rPr>
        <w:t xml:space="preserve"> Medical Practices had als</w:t>
      </w:r>
      <w:r>
        <w:rPr>
          <w:rFonts w:ascii="Arial" w:hAnsi="Arial"/>
        </w:rPr>
        <w:t>o b</w:t>
      </w:r>
      <w:r w:rsidR="00470BA7">
        <w:rPr>
          <w:rFonts w:ascii="Arial" w:hAnsi="Arial"/>
        </w:rPr>
        <w:t>een</w:t>
      </w:r>
      <w:r>
        <w:rPr>
          <w:rFonts w:ascii="Arial" w:hAnsi="Arial"/>
        </w:rPr>
        <w:t xml:space="preserve"> </w:t>
      </w:r>
      <w:r w:rsidR="00470BA7">
        <w:rPr>
          <w:rFonts w:ascii="Arial" w:hAnsi="Arial"/>
        </w:rPr>
        <w:t>represented and Louise Swain had attended on</w:t>
      </w:r>
    </w:p>
    <w:p w:rsidR="00AF06BD" w:rsidRDefault="008C3111" w:rsidP="00470BA7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470BA7">
        <w:rPr>
          <w:rFonts w:ascii="Arial" w:hAnsi="Arial"/>
        </w:rPr>
        <w:t xml:space="preserve"> behalf of North Derbyshire</w:t>
      </w:r>
      <w:r>
        <w:rPr>
          <w:rFonts w:ascii="Arial" w:hAnsi="Arial"/>
        </w:rPr>
        <w:t xml:space="preserve"> </w:t>
      </w:r>
      <w:r w:rsidR="00470BA7">
        <w:rPr>
          <w:rFonts w:ascii="Arial" w:hAnsi="Arial"/>
        </w:rPr>
        <w:t>CCG.</w:t>
      </w:r>
    </w:p>
    <w:p w:rsidR="00470BA7" w:rsidRDefault="00470BA7" w:rsidP="00470BA7">
      <w:pPr>
        <w:rPr>
          <w:rFonts w:ascii="Arial" w:hAnsi="Arial"/>
        </w:rPr>
      </w:pPr>
    </w:p>
    <w:p w:rsidR="008C3111" w:rsidRDefault="00470BA7" w:rsidP="00470BA7">
      <w:pPr>
        <w:rPr>
          <w:rFonts w:ascii="Arial" w:hAnsi="Arial"/>
        </w:rPr>
      </w:pPr>
      <w:r>
        <w:rPr>
          <w:rFonts w:ascii="Arial" w:hAnsi="Arial"/>
        </w:rPr>
        <w:t xml:space="preserve">           The next meeting was sch</w:t>
      </w:r>
      <w:r w:rsidR="008C3111">
        <w:rPr>
          <w:rFonts w:ascii="Arial" w:hAnsi="Arial"/>
        </w:rPr>
        <w:t>eduled to take place on 20 July (and the one after that,</w:t>
      </w:r>
    </w:p>
    <w:p w:rsidR="008C3111" w:rsidRDefault="008C3111" w:rsidP="00470BA7">
      <w:pPr>
        <w:rPr>
          <w:rFonts w:ascii="Arial" w:hAnsi="Arial"/>
        </w:rPr>
      </w:pPr>
      <w:r>
        <w:rPr>
          <w:rFonts w:ascii="Arial" w:hAnsi="Arial"/>
        </w:rPr>
        <w:t xml:space="preserve">           on 19 October), both</w:t>
      </w:r>
      <w:r w:rsidR="00470BA7">
        <w:rPr>
          <w:rFonts w:ascii="Arial" w:hAnsi="Arial"/>
        </w:rPr>
        <w:t xml:space="preserve"> at the </w:t>
      </w:r>
      <w:proofErr w:type="spellStart"/>
      <w:r>
        <w:rPr>
          <w:rFonts w:ascii="Arial" w:hAnsi="Arial"/>
        </w:rPr>
        <w:t>Stubley</w:t>
      </w:r>
      <w:proofErr w:type="spellEnd"/>
      <w:r>
        <w:rPr>
          <w:rFonts w:ascii="Arial" w:hAnsi="Arial"/>
        </w:rPr>
        <w:t xml:space="preserve"> Medical Centre, </w:t>
      </w:r>
      <w:proofErr w:type="spellStart"/>
      <w:r>
        <w:rPr>
          <w:rFonts w:ascii="Arial" w:hAnsi="Arial"/>
        </w:rPr>
        <w:t>Dronfield</w:t>
      </w:r>
      <w:proofErr w:type="spellEnd"/>
      <w:r>
        <w:rPr>
          <w:rFonts w:ascii="Arial" w:hAnsi="Arial"/>
        </w:rPr>
        <w:t>.  Any member of a</w:t>
      </w:r>
    </w:p>
    <w:p w:rsidR="00470BA7" w:rsidRPr="00470BA7" w:rsidRDefault="008C3111" w:rsidP="00470BA7">
      <w:pPr>
        <w:rPr>
          <w:rFonts w:ascii="Arial" w:hAnsi="Arial"/>
        </w:rPr>
      </w:pPr>
      <w:r>
        <w:rPr>
          <w:rFonts w:ascii="Arial" w:hAnsi="Arial"/>
        </w:rPr>
        <w:t xml:space="preserve">           PPG in the area was entitled to attend.</w:t>
      </w:r>
    </w:p>
    <w:p w:rsidR="00130533" w:rsidRPr="00C861A9" w:rsidRDefault="00470BA7" w:rsidP="00E941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</w:p>
    <w:p w:rsidR="00130533" w:rsidRPr="00750995" w:rsidRDefault="001413B5" w:rsidP="00750995">
      <w:pPr>
        <w:pStyle w:val="ListParagraph"/>
        <w:numPr>
          <w:ilvl w:val="0"/>
          <w:numId w:val="7"/>
        </w:numPr>
        <w:rPr>
          <w:rFonts w:ascii="Arial" w:eastAsia="Arial" w:hAnsi="Arial" w:cs="Arial"/>
          <w:bCs/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Reception and Telephone Etiquette.</w:t>
      </w:r>
    </w:p>
    <w:p w:rsidR="00130533" w:rsidRDefault="00130533">
      <w:pPr>
        <w:rPr>
          <w:rFonts w:ascii="Arial" w:eastAsia="Arial" w:hAnsi="Arial" w:cs="Arial"/>
        </w:rPr>
      </w:pPr>
    </w:p>
    <w:p w:rsidR="0062006D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</w:rPr>
        <w:t>Glyn proposed that</w:t>
      </w:r>
      <w:r w:rsidR="000F4CB6">
        <w:rPr>
          <w:rFonts w:ascii="Arial" w:eastAsia="Arial" w:hAnsi="Arial" w:cs="Arial"/>
        </w:rPr>
        <w:t xml:space="preserve"> all staff be required to wear</w:t>
      </w:r>
      <w:r>
        <w:rPr>
          <w:rFonts w:ascii="Arial" w:eastAsia="Arial" w:hAnsi="Arial" w:cs="Arial"/>
        </w:rPr>
        <w:t xml:space="preserve"> name badge</w:t>
      </w:r>
      <w:r w:rsidR="000F4CB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and to give their </w:t>
      </w:r>
      <w:r>
        <w:rPr>
          <w:rFonts w:ascii="Arial" w:eastAsia="Arial" w:hAnsi="Arial" w:cs="Arial"/>
        </w:rPr>
        <w:tab/>
        <w:t>name</w:t>
      </w:r>
      <w:r w:rsidR="00A0017A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to patients when answering the telephone.  It was proposed that formal </w:t>
      </w:r>
    </w:p>
    <w:p w:rsidR="0062006D" w:rsidRDefault="0062006D">
      <w:pPr>
        <w:rPr>
          <w:rFonts w:ascii="Arial" w:eastAsia="Arial" w:hAnsi="Arial" w:cs="Arial"/>
        </w:rPr>
      </w:pPr>
    </w:p>
    <w:p w:rsidR="0062006D" w:rsidRDefault="0062006D">
      <w:pPr>
        <w:rPr>
          <w:rFonts w:ascii="Arial" w:eastAsia="Arial" w:hAnsi="Arial" w:cs="Arial"/>
        </w:rPr>
      </w:pPr>
    </w:p>
    <w:p w:rsidR="0062006D" w:rsidRDefault="0062006D">
      <w:pPr>
        <w:rPr>
          <w:rFonts w:ascii="Arial" w:eastAsia="Arial" w:hAnsi="Arial" w:cs="Arial"/>
        </w:rPr>
      </w:pPr>
    </w:p>
    <w:p w:rsidR="0062006D" w:rsidRDefault="0062006D">
      <w:pPr>
        <w:rPr>
          <w:rFonts w:ascii="Arial" w:eastAsia="Arial" w:hAnsi="Arial" w:cs="Arial"/>
        </w:rPr>
      </w:pPr>
    </w:p>
    <w:p w:rsidR="0062006D" w:rsidRDefault="0062006D">
      <w:pPr>
        <w:rPr>
          <w:rFonts w:ascii="Arial" w:eastAsia="Arial" w:hAnsi="Arial" w:cs="Arial"/>
        </w:rPr>
      </w:pPr>
    </w:p>
    <w:p w:rsidR="00130533" w:rsidRDefault="001413B5">
      <w:r>
        <w:rPr>
          <w:rFonts w:ascii="Arial" w:eastAsia="Arial" w:hAnsi="Arial" w:cs="Arial"/>
        </w:rPr>
        <w:tab/>
        <w:t xml:space="preserve">training on etiquette be given to all support staff having face to face contact with </w:t>
      </w:r>
      <w:r>
        <w:rPr>
          <w:rFonts w:ascii="Arial" w:eastAsia="Arial" w:hAnsi="Arial" w:cs="Arial"/>
        </w:rPr>
        <w:tab/>
        <w:t>patients.</w:t>
      </w:r>
    </w:p>
    <w:p w:rsidR="003224F9" w:rsidRDefault="003224F9">
      <w:pPr>
        <w:rPr>
          <w:rFonts w:ascii="Arial" w:eastAsia="Arial" w:hAnsi="Arial" w:cs="Arial"/>
          <w:b/>
          <w:bCs/>
        </w:rPr>
      </w:pPr>
    </w:p>
    <w:p w:rsidR="00130533" w:rsidRPr="00750995" w:rsidRDefault="001413B5" w:rsidP="00750995">
      <w:pPr>
        <w:pStyle w:val="ListParagraph"/>
        <w:numPr>
          <w:ilvl w:val="0"/>
          <w:numId w:val="7"/>
        </w:numPr>
        <w:rPr>
          <w:rFonts w:ascii="Arial" w:eastAsia="Arial" w:hAnsi="Arial" w:cs="Arial"/>
          <w:bCs/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DNA rates</w:t>
      </w:r>
    </w:p>
    <w:p w:rsidR="00130533" w:rsidRDefault="00130533">
      <w:pPr>
        <w:rPr>
          <w:b/>
          <w:bCs/>
        </w:rPr>
      </w:pPr>
    </w:p>
    <w:p w:rsidR="00130533" w:rsidRDefault="001413B5">
      <w:r>
        <w:rPr>
          <w:rFonts w:ascii="Arial" w:eastAsia="Arial" w:hAnsi="Arial" w:cs="Arial"/>
        </w:rPr>
        <w:tab/>
        <w:t>Members discussed the ‘Did Not Attend’ rates for the two practices</w:t>
      </w:r>
      <w:r w:rsidR="00E237C6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which were of </w:t>
      </w:r>
      <w:r>
        <w:rPr>
          <w:rFonts w:ascii="Arial" w:eastAsia="Arial" w:hAnsi="Arial" w:cs="Arial"/>
        </w:rPr>
        <w:tab/>
        <w:t>continuing concern.  It was agreed to have a more detailed discu</w:t>
      </w:r>
      <w:r w:rsidR="00F13F49">
        <w:rPr>
          <w:rFonts w:ascii="Arial" w:eastAsia="Arial" w:hAnsi="Arial" w:cs="Arial"/>
        </w:rPr>
        <w:t xml:space="preserve">ssion of DNA rates </w:t>
      </w:r>
      <w:r w:rsidR="00F13F49">
        <w:rPr>
          <w:rFonts w:ascii="Arial" w:eastAsia="Arial" w:hAnsi="Arial" w:cs="Arial"/>
        </w:rPr>
        <w:tab/>
        <w:t xml:space="preserve">at the </w:t>
      </w:r>
      <w:r>
        <w:rPr>
          <w:rFonts w:ascii="Arial" w:eastAsia="Arial" w:hAnsi="Arial" w:cs="Arial"/>
        </w:rPr>
        <w:t>joint PPG meeting</w:t>
      </w:r>
      <w:r w:rsidR="00F13F49">
        <w:rPr>
          <w:rFonts w:ascii="Arial" w:eastAsia="Arial" w:hAnsi="Arial" w:cs="Arial"/>
        </w:rPr>
        <w:t xml:space="preserve"> to be held on 5 September</w:t>
      </w:r>
      <w:r>
        <w:rPr>
          <w:rFonts w:ascii="Arial" w:eastAsia="Arial" w:hAnsi="Arial" w:cs="Arial"/>
        </w:rPr>
        <w:t>.</w:t>
      </w:r>
    </w:p>
    <w:p w:rsidR="00130533" w:rsidRDefault="001413B5">
      <w:r>
        <w:rPr>
          <w:rFonts w:ascii="Arial" w:eastAsia="Arial" w:hAnsi="Arial" w:cs="Arial"/>
        </w:rPr>
        <w:t xml:space="preserve"> </w:t>
      </w:r>
    </w:p>
    <w:p w:rsidR="00130533" w:rsidRPr="00750995" w:rsidRDefault="001413B5" w:rsidP="00750995">
      <w:pPr>
        <w:pStyle w:val="ListParagraph"/>
        <w:numPr>
          <w:ilvl w:val="0"/>
          <w:numId w:val="7"/>
        </w:numPr>
        <w:rPr>
          <w:rFonts w:ascii="Arial" w:eastAsia="Arial" w:hAnsi="Arial" w:cs="Arial"/>
          <w:bCs/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NHS Consultation on Prescribing Medicines</w:t>
      </w:r>
    </w:p>
    <w:p w:rsidR="00130533" w:rsidRDefault="00130533">
      <w:pPr>
        <w:rPr>
          <w:rFonts w:ascii="Arial" w:eastAsia="Arial" w:hAnsi="Arial" w:cs="Arial"/>
        </w:rPr>
      </w:pPr>
    </w:p>
    <w:p w:rsidR="00E05522" w:rsidRDefault="001413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A2C79">
        <w:rPr>
          <w:rFonts w:ascii="Arial" w:eastAsia="Arial" w:hAnsi="Arial" w:cs="Arial"/>
        </w:rPr>
        <w:t>A public consultation</w:t>
      </w:r>
      <w:r w:rsidR="00E05522">
        <w:rPr>
          <w:rFonts w:ascii="Arial" w:eastAsia="Arial" w:hAnsi="Arial" w:cs="Arial"/>
        </w:rPr>
        <w:t xml:space="preserve"> announced by NHS England</w:t>
      </w:r>
      <w:r w:rsidR="00FA2C79">
        <w:rPr>
          <w:rFonts w:ascii="Arial" w:eastAsia="Arial" w:hAnsi="Arial" w:cs="Arial"/>
        </w:rPr>
        <w:t xml:space="preserve"> had commenced on 26 June and</w:t>
      </w:r>
    </w:p>
    <w:p w:rsidR="00E05522" w:rsidRDefault="00E055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would continue until 1</w:t>
      </w:r>
      <w:r w:rsidR="00FA2C79">
        <w:rPr>
          <w:rFonts w:ascii="Arial" w:eastAsia="Arial" w:hAnsi="Arial" w:cs="Arial"/>
        </w:rPr>
        <w:t xml:space="preserve"> September, inviting responses to the proposals by the four</w:t>
      </w:r>
    </w:p>
    <w:p w:rsidR="00D849A7" w:rsidRDefault="00E055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FA2C79">
        <w:rPr>
          <w:rFonts w:ascii="Arial" w:eastAsia="Arial" w:hAnsi="Arial" w:cs="Arial"/>
        </w:rPr>
        <w:t xml:space="preserve"> CCGs in Derbyshire, to cease the issue of prescriptions </w:t>
      </w:r>
      <w:r w:rsidR="00D849A7">
        <w:rPr>
          <w:rFonts w:ascii="Arial" w:eastAsia="Arial" w:hAnsi="Arial" w:cs="Arial"/>
        </w:rPr>
        <w:t xml:space="preserve">in Derbyshire </w:t>
      </w:r>
      <w:r w:rsidR="00FA2C79">
        <w:rPr>
          <w:rFonts w:ascii="Arial" w:eastAsia="Arial" w:hAnsi="Arial" w:cs="Arial"/>
        </w:rPr>
        <w:t>for</w:t>
      </w:r>
    </w:p>
    <w:p w:rsidR="00D849A7" w:rsidRDefault="00D849A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</w:t>
      </w:r>
      <w:r w:rsidR="00FA2C79">
        <w:rPr>
          <w:rFonts w:ascii="Arial" w:eastAsia="Arial" w:hAnsi="Arial" w:cs="Arial"/>
        </w:rPr>
        <w:t xml:space="preserve"> medicines/products to</w:t>
      </w:r>
      <w:r>
        <w:rPr>
          <w:rFonts w:ascii="Arial" w:eastAsia="Arial" w:hAnsi="Arial" w:cs="Arial"/>
        </w:rPr>
        <w:t xml:space="preserve"> </w:t>
      </w:r>
      <w:r w:rsidR="00FA2C79">
        <w:rPr>
          <w:rFonts w:ascii="Arial" w:eastAsia="Arial" w:hAnsi="Arial" w:cs="Arial"/>
        </w:rPr>
        <w:t xml:space="preserve">treat minor conditions. </w:t>
      </w:r>
      <w:r w:rsidR="00FA2C79">
        <w:rPr>
          <w:rFonts w:ascii="Arial" w:eastAsia="Arial" w:hAnsi="Arial" w:cs="Arial"/>
          <w:b/>
        </w:rPr>
        <w:t>There was no plan to change the</w:t>
      </w:r>
    </w:p>
    <w:p w:rsidR="00FA2C79" w:rsidRPr="00D849A7" w:rsidRDefault="00D849A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</w:t>
      </w:r>
      <w:r w:rsidR="00FA2C79">
        <w:rPr>
          <w:rFonts w:ascii="Arial" w:eastAsia="Arial" w:hAnsi="Arial" w:cs="Arial"/>
          <w:b/>
        </w:rPr>
        <w:t xml:space="preserve"> management of</w:t>
      </w:r>
      <w:r w:rsidR="00E05522">
        <w:rPr>
          <w:rFonts w:ascii="Arial" w:eastAsia="Arial" w:hAnsi="Arial" w:cs="Arial"/>
          <w:b/>
        </w:rPr>
        <w:t xml:space="preserve"> long</w:t>
      </w:r>
      <w:r w:rsidR="00FA2C79">
        <w:rPr>
          <w:rFonts w:ascii="Arial" w:eastAsia="Arial" w:hAnsi="Arial" w:cs="Arial"/>
          <w:b/>
        </w:rPr>
        <w:t>-term conditions.</w:t>
      </w:r>
    </w:p>
    <w:p w:rsidR="00E05522" w:rsidRDefault="00E05522">
      <w:pPr>
        <w:rPr>
          <w:rFonts w:ascii="Arial" w:eastAsia="Arial" w:hAnsi="Arial" w:cs="Arial"/>
        </w:rPr>
      </w:pPr>
    </w:p>
    <w:p w:rsidR="00E05522" w:rsidRDefault="00E055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Official documentation, including reply questionnaire, </w:t>
      </w:r>
      <w:r w:rsidR="00FA2C79">
        <w:rPr>
          <w:rFonts w:ascii="Arial" w:eastAsia="Arial" w:hAnsi="Arial" w:cs="Arial"/>
        </w:rPr>
        <w:t>was to be available from the</w:t>
      </w:r>
    </w:p>
    <w:p w:rsidR="0085008F" w:rsidRDefault="00E055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Practice (although Susan</w:t>
      </w:r>
      <w:r w:rsidR="00A2025F">
        <w:rPr>
          <w:rFonts w:ascii="Arial" w:eastAsia="Arial" w:hAnsi="Arial" w:cs="Arial"/>
        </w:rPr>
        <w:t xml:space="preserve"> reported that a supply</w:t>
      </w:r>
      <w:r w:rsidR="00FA2C79">
        <w:rPr>
          <w:rFonts w:ascii="Arial" w:eastAsia="Arial" w:hAnsi="Arial" w:cs="Arial"/>
        </w:rPr>
        <w:t xml:space="preserve"> hadn’t been received to date), or </w:t>
      </w:r>
    </w:p>
    <w:p w:rsidR="00EC4D1D" w:rsidRDefault="008500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EC4D1D">
        <w:rPr>
          <w:rFonts w:ascii="Arial" w:eastAsia="Arial" w:hAnsi="Arial" w:cs="Arial"/>
        </w:rPr>
        <w:t xml:space="preserve">via the </w:t>
      </w:r>
      <w:r w:rsidR="00FA2C79">
        <w:rPr>
          <w:rFonts w:ascii="Arial" w:eastAsia="Arial" w:hAnsi="Arial" w:cs="Arial"/>
        </w:rPr>
        <w:t xml:space="preserve">North Derbyshire </w:t>
      </w:r>
      <w:r w:rsidR="00E05522">
        <w:rPr>
          <w:rFonts w:ascii="Arial" w:eastAsia="Arial" w:hAnsi="Arial" w:cs="Arial"/>
        </w:rPr>
        <w:t xml:space="preserve">CCG </w:t>
      </w:r>
      <w:r w:rsidR="00FA2C79">
        <w:rPr>
          <w:rFonts w:ascii="Arial" w:eastAsia="Arial" w:hAnsi="Arial" w:cs="Arial"/>
        </w:rPr>
        <w:t>(</w:t>
      </w:r>
      <w:r w:rsidR="00EC4D1D">
        <w:rPr>
          <w:rFonts w:ascii="Arial" w:eastAsia="Arial" w:hAnsi="Arial" w:cs="Arial"/>
        </w:rPr>
        <w:t xml:space="preserve">01246 514176, or </w:t>
      </w:r>
    </w:p>
    <w:p w:rsidR="00FA2C79" w:rsidRDefault="00EC4D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</w:t>
      </w:r>
      <w:r w:rsidR="00E05522">
        <w:rPr>
          <w:rFonts w:ascii="Arial" w:eastAsia="Arial" w:hAnsi="Arial" w:cs="Arial"/>
        </w:rPr>
        <w:t>enquiries@northderbyshireccg.nhs.uk).</w:t>
      </w:r>
    </w:p>
    <w:p w:rsidR="00FA2C79" w:rsidRDefault="00FA2C79">
      <w:pPr>
        <w:rPr>
          <w:rFonts w:ascii="Arial" w:eastAsia="Arial" w:hAnsi="Arial" w:cs="Arial"/>
        </w:rPr>
      </w:pPr>
    </w:p>
    <w:p w:rsidR="00E05522" w:rsidRDefault="00FA2C7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E05522">
        <w:rPr>
          <w:rFonts w:ascii="Arial" w:eastAsia="Arial" w:hAnsi="Arial" w:cs="Arial"/>
        </w:rPr>
        <w:t xml:space="preserve">The documentation explained the background to the proposals, significantly the </w:t>
      </w:r>
      <w:r w:rsidR="00E05522">
        <w:rPr>
          <w:rFonts w:ascii="Arial" w:eastAsia="Arial" w:hAnsi="Arial" w:cs="Arial"/>
        </w:rPr>
        <w:tab/>
        <w:t xml:space="preserve"> current</w:t>
      </w:r>
      <w:r w:rsidR="000C220B">
        <w:rPr>
          <w:rFonts w:ascii="Arial" w:eastAsia="Arial" w:hAnsi="Arial" w:cs="Arial"/>
        </w:rPr>
        <w:t>ly</w:t>
      </w:r>
      <w:r w:rsidR="00E237C6">
        <w:rPr>
          <w:rFonts w:ascii="Arial" w:eastAsia="Arial" w:hAnsi="Arial" w:cs="Arial"/>
        </w:rPr>
        <w:t xml:space="preserve"> high </w:t>
      </w:r>
      <w:r w:rsidR="001413B5">
        <w:rPr>
          <w:rFonts w:ascii="Arial" w:eastAsia="Arial" w:hAnsi="Arial" w:cs="Arial"/>
        </w:rPr>
        <w:t xml:space="preserve">levels of prescribing and thus </w:t>
      </w:r>
      <w:r w:rsidR="000C220B">
        <w:rPr>
          <w:rFonts w:ascii="Arial" w:eastAsia="Arial" w:hAnsi="Arial" w:cs="Arial"/>
        </w:rPr>
        <w:t xml:space="preserve">the </w:t>
      </w:r>
      <w:r w:rsidR="001413B5">
        <w:rPr>
          <w:rFonts w:ascii="Arial" w:eastAsia="Arial" w:hAnsi="Arial" w:cs="Arial"/>
        </w:rPr>
        <w:t>cost of</w:t>
      </w:r>
      <w:r w:rsidR="00E05522">
        <w:rPr>
          <w:rFonts w:ascii="Arial" w:eastAsia="Arial" w:hAnsi="Arial" w:cs="Arial"/>
        </w:rPr>
        <w:t xml:space="preserve"> dispensing</w:t>
      </w:r>
      <w:r w:rsidR="001413B5">
        <w:rPr>
          <w:rFonts w:ascii="Arial" w:eastAsia="Arial" w:hAnsi="Arial" w:cs="Arial"/>
        </w:rPr>
        <w:t xml:space="preserve"> prescriptions for</w:t>
      </w:r>
    </w:p>
    <w:p w:rsidR="00E05522" w:rsidRDefault="00E055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m</w:t>
      </w:r>
      <w:r w:rsidR="000C220B">
        <w:rPr>
          <w:rFonts w:ascii="Arial" w:eastAsia="Arial" w:hAnsi="Arial" w:cs="Arial"/>
        </w:rPr>
        <w:t>edicine</w:t>
      </w:r>
      <w:r w:rsidR="001413B5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/products</w:t>
      </w:r>
      <w:r w:rsidR="001413B5">
        <w:rPr>
          <w:rFonts w:ascii="Arial" w:eastAsia="Arial" w:hAnsi="Arial" w:cs="Arial"/>
        </w:rPr>
        <w:t xml:space="preserve"> </w:t>
      </w:r>
      <w:r w:rsidR="00E237C6">
        <w:rPr>
          <w:rFonts w:ascii="Arial" w:eastAsia="Arial" w:hAnsi="Arial" w:cs="Arial"/>
        </w:rPr>
        <w:t>which were</w:t>
      </w:r>
      <w:r>
        <w:rPr>
          <w:rFonts w:ascii="Arial" w:eastAsia="Arial" w:hAnsi="Arial" w:cs="Arial"/>
        </w:rPr>
        <w:t xml:space="preserve"> also available for purchase </w:t>
      </w:r>
      <w:r w:rsidR="00E237C6">
        <w:rPr>
          <w:rFonts w:ascii="Arial" w:eastAsia="Arial" w:hAnsi="Arial" w:cs="Arial"/>
        </w:rPr>
        <w:t>from p</w:t>
      </w:r>
      <w:r w:rsidR="001413B5">
        <w:rPr>
          <w:rFonts w:ascii="Arial" w:eastAsia="Arial" w:hAnsi="Arial" w:cs="Arial"/>
        </w:rPr>
        <w:t>harmacies</w:t>
      </w:r>
    </w:p>
    <w:p w:rsidR="00565289" w:rsidRDefault="00E055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1413B5">
        <w:rPr>
          <w:rFonts w:ascii="Arial" w:eastAsia="Arial" w:hAnsi="Arial" w:cs="Arial"/>
        </w:rPr>
        <w:t xml:space="preserve"> and</w:t>
      </w:r>
      <w:r w:rsidR="00E237C6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E237C6">
        <w:rPr>
          <w:rFonts w:ascii="Arial" w:eastAsia="Arial" w:hAnsi="Arial" w:cs="Arial"/>
        </w:rPr>
        <w:t>in the case of</w:t>
      </w:r>
      <w:r w:rsidR="001413B5">
        <w:rPr>
          <w:rFonts w:ascii="Arial" w:eastAsia="Arial" w:hAnsi="Arial" w:cs="Arial"/>
        </w:rPr>
        <w:t xml:space="preserve"> many</w:t>
      </w:r>
      <w:r>
        <w:rPr>
          <w:rFonts w:ascii="Arial" w:eastAsia="Arial" w:hAnsi="Arial" w:cs="Arial"/>
        </w:rPr>
        <w:t xml:space="preserve"> items,</w:t>
      </w:r>
      <w:r w:rsidR="00E237C6">
        <w:rPr>
          <w:rFonts w:ascii="Arial" w:eastAsia="Arial" w:hAnsi="Arial" w:cs="Arial"/>
        </w:rPr>
        <w:t xml:space="preserve"> from general </w:t>
      </w:r>
      <w:r w:rsidR="001413B5">
        <w:rPr>
          <w:rFonts w:ascii="Arial" w:eastAsia="Arial" w:hAnsi="Arial" w:cs="Arial"/>
        </w:rPr>
        <w:t xml:space="preserve">retail outlets.  </w:t>
      </w:r>
      <w:r>
        <w:rPr>
          <w:rFonts w:ascii="Arial" w:eastAsia="Arial" w:hAnsi="Arial" w:cs="Arial"/>
        </w:rPr>
        <w:t>The cost of dispensing</w:t>
      </w:r>
    </w:p>
    <w:p w:rsidR="00565289" w:rsidRDefault="005652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E05522">
        <w:rPr>
          <w:rFonts w:ascii="Arial" w:eastAsia="Arial" w:hAnsi="Arial" w:cs="Arial"/>
        </w:rPr>
        <w:t xml:space="preserve"> prescriptions in the four Derbyshire CCG areas ‘in 2016/17’</w:t>
      </w:r>
      <w:r>
        <w:rPr>
          <w:rFonts w:ascii="Arial" w:eastAsia="Arial" w:hAnsi="Arial" w:cs="Arial"/>
        </w:rPr>
        <w:t>,</w:t>
      </w:r>
      <w:r w:rsidR="00E05522">
        <w:rPr>
          <w:rFonts w:ascii="Arial" w:eastAsia="Arial" w:hAnsi="Arial" w:cs="Arial"/>
        </w:rPr>
        <w:t xml:space="preserve"> was said to have been</w:t>
      </w:r>
    </w:p>
    <w:p w:rsidR="00565289" w:rsidRDefault="005652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E0552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£150m.</w:t>
      </w:r>
    </w:p>
    <w:p w:rsidR="00565289" w:rsidRDefault="00565289">
      <w:pPr>
        <w:rPr>
          <w:rFonts w:ascii="Arial" w:eastAsia="Arial" w:hAnsi="Arial" w:cs="Arial"/>
        </w:rPr>
      </w:pPr>
    </w:p>
    <w:p w:rsidR="00565289" w:rsidRDefault="005652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1413B5"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</w:rPr>
        <w:t xml:space="preserve"> expressed support for the proposals, but some concerns were expressed  </w:t>
      </w:r>
    </w:p>
    <w:p w:rsidR="00565289" w:rsidRDefault="005652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as to whether they might cause financial hardship in some circumstances and</w:t>
      </w:r>
    </w:p>
    <w:p w:rsidR="00E237C6" w:rsidRDefault="005652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whether supply of some ‘over-the -counter’ medicines might be restricted. </w:t>
      </w:r>
    </w:p>
    <w:p w:rsidR="00130533" w:rsidRDefault="00E237C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565289">
        <w:rPr>
          <w:rFonts w:ascii="Arial" w:eastAsia="Arial" w:hAnsi="Arial" w:cs="Arial"/>
        </w:rPr>
        <w:t xml:space="preserve">          Members were encouraged to obtain </w:t>
      </w:r>
      <w:r w:rsidR="001413B5">
        <w:rPr>
          <w:rFonts w:ascii="Arial" w:eastAsia="Arial" w:hAnsi="Arial" w:cs="Arial"/>
        </w:rPr>
        <w:t>the consultation paper and to respond.</w:t>
      </w:r>
    </w:p>
    <w:p w:rsidR="00336210" w:rsidRDefault="00336210">
      <w:pPr>
        <w:rPr>
          <w:rFonts w:ascii="Arial" w:eastAsia="Arial" w:hAnsi="Arial" w:cs="Arial"/>
        </w:rPr>
      </w:pPr>
    </w:p>
    <w:p w:rsidR="00336210" w:rsidRPr="00750995" w:rsidRDefault="00336210" w:rsidP="00750995">
      <w:pPr>
        <w:pStyle w:val="ListParagraph"/>
        <w:numPr>
          <w:ilvl w:val="0"/>
          <w:numId w:val="7"/>
        </w:numPr>
        <w:rPr>
          <w:rFonts w:ascii="Arial" w:eastAsia="Arial" w:hAnsi="Arial" w:cs="Arial"/>
          <w:bCs/>
          <w:u w:val="single"/>
        </w:rPr>
      </w:pPr>
      <w:r w:rsidRPr="00750995">
        <w:rPr>
          <w:rFonts w:ascii="Arial" w:eastAsia="Arial" w:hAnsi="Arial" w:cs="Arial"/>
          <w:bCs/>
          <w:u w:val="single"/>
        </w:rPr>
        <w:t>MVPPG membership</w:t>
      </w:r>
    </w:p>
    <w:p w:rsidR="00130533" w:rsidRDefault="00130533">
      <w:pPr>
        <w:rPr>
          <w:b/>
          <w:bCs/>
        </w:rPr>
      </w:pPr>
    </w:p>
    <w:p w:rsidR="00984433" w:rsidRDefault="00984433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Tony</w:t>
      </w:r>
      <w:r w:rsidR="00336210">
        <w:rPr>
          <w:rFonts w:ascii="Arial" w:eastAsia="Arial" w:hAnsi="Arial" w:cs="Arial"/>
        </w:rPr>
        <w:t xml:space="preserve"> outlined his recent </w:t>
      </w:r>
      <w:r>
        <w:rPr>
          <w:rFonts w:ascii="Arial" w:eastAsia="Arial" w:hAnsi="Arial" w:cs="Arial"/>
        </w:rPr>
        <w:t xml:space="preserve">communications </w:t>
      </w:r>
      <w:r w:rsidR="00336210">
        <w:rPr>
          <w:rFonts w:ascii="Arial" w:eastAsia="Arial" w:hAnsi="Arial" w:cs="Arial"/>
        </w:rPr>
        <w:t>with Stuart</w:t>
      </w:r>
      <w:r w:rsidR="00EE7ADD">
        <w:rPr>
          <w:rFonts w:ascii="Arial" w:eastAsia="Arial" w:hAnsi="Arial" w:cs="Arial"/>
        </w:rPr>
        <w:t>,</w:t>
      </w:r>
      <w:r w:rsidR="00336210">
        <w:rPr>
          <w:rFonts w:ascii="Arial" w:eastAsia="Arial" w:hAnsi="Arial" w:cs="Arial"/>
        </w:rPr>
        <w:t xml:space="preserve"> in reviewing MVPPG</w:t>
      </w:r>
    </w:p>
    <w:p w:rsidR="00984433" w:rsidRDefault="00984433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336210">
        <w:rPr>
          <w:rFonts w:ascii="Arial" w:eastAsia="Arial" w:hAnsi="Arial" w:cs="Arial"/>
        </w:rPr>
        <w:t xml:space="preserve"> membership and arrangements for circulation of MVPPG papers.  On the basis of</w:t>
      </w:r>
    </w:p>
    <w:p w:rsidR="00984433" w:rsidRDefault="00984433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336210">
        <w:rPr>
          <w:rFonts w:ascii="Arial" w:eastAsia="Arial" w:hAnsi="Arial" w:cs="Arial"/>
        </w:rPr>
        <w:t xml:space="preserve"> practice at Gosforth Valley, it had been proposed to members who had not been in</w:t>
      </w:r>
    </w:p>
    <w:p w:rsidR="00EE7ADD" w:rsidRDefault="00984433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336210">
        <w:rPr>
          <w:rFonts w:ascii="Arial" w:eastAsia="Arial" w:hAnsi="Arial" w:cs="Arial"/>
        </w:rPr>
        <w:t xml:space="preserve"> contact wi</w:t>
      </w:r>
      <w:r w:rsidR="00EE7ADD">
        <w:rPr>
          <w:rFonts w:ascii="Arial" w:eastAsia="Arial" w:hAnsi="Arial" w:cs="Arial"/>
        </w:rPr>
        <w:t>th MVPPG for some time (he said that he had no recollection of some of</w:t>
      </w:r>
    </w:p>
    <w:p w:rsidR="00EE7ADD" w:rsidRDefault="00EE7ADD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them),</w:t>
      </w:r>
      <w:r w:rsidR="00D042F5">
        <w:rPr>
          <w:rFonts w:ascii="Arial" w:eastAsia="Arial" w:hAnsi="Arial" w:cs="Arial"/>
        </w:rPr>
        <w:t xml:space="preserve"> that their</w:t>
      </w:r>
      <w:r>
        <w:rPr>
          <w:rFonts w:ascii="Arial" w:eastAsia="Arial" w:hAnsi="Arial" w:cs="Arial"/>
        </w:rPr>
        <w:t xml:space="preserve"> details</w:t>
      </w:r>
      <w:r w:rsidR="00336210">
        <w:rPr>
          <w:rFonts w:ascii="Arial" w:eastAsia="Arial" w:hAnsi="Arial" w:cs="Arial"/>
        </w:rPr>
        <w:t xml:space="preserve"> be transferred to an archive and, thereafter, that they not be</w:t>
      </w:r>
    </w:p>
    <w:p w:rsidR="00EE7ADD" w:rsidRDefault="00EE7ADD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336210">
        <w:rPr>
          <w:rFonts w:ascii="Arial" w:eastAsia="Arial" w:hAnsi="Arial" w:cs="Arial"/>
        </w:rPr>
        <w:t xml:space="preserve"> sent future meeting ag</w:t>
      </w:r>
      <w:r>
        <w:rPr>
          <w:rFonts w:ascii="Arial" w:eastAsia="Arial" w:hAnsi="Arial" w:cs="Arial"/>
        </w:rPr>
        <w:t>endas, minutes and other papers, unless and until</w:t>
      </w:r>
    </w:p>
    <w:p w:rsidR="00336210" w:rsidRDefault="00EE7ADD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336210">
        <w:rPr>
          <w:rFonts w:ascii="Arial" w:eastAsia="Arial" w:hAnsi="Arial" w:cs="Arial"/>
        </w:rPr>
        <w:t xml:space="preserve">communications resumed.  </w:t>
      </w:r>
    </w:p>
    <w:p w:rsidR="00336210" w:rsidRDefault="00336210" w:rsidP="00336210">
      <w:pPr>
        <w:rPr>
          <w:rFonts w:ascii="Arial" w:eastAsia="Arial" w:hAnsi="Arial" w:cs="Arial"/>
        </w:rPr>
      </w:pPr>
    </w:p>
    <w:p w:rsidR="00F7437D" w:rsidRDefault="00F7437D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336210">
        <w:rPr>
          <w:rFonts w:ascii="Arial" w:eastAsia="Arial" w:hAnsi="Arial" w:cs="Arial"/>
        </w:rPr>
        <w:t>One suggestion aired was that those concerned be transferred to the list of</w:t>
      </w:r>
    </w:p>
    <w:p w:rsidR="00A01EE2" w:rsidRDefault="00F7437D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336210">
        <w:rPr>
          <w:rFonts w:ascii="Arial" w:eastAsia="Arial" w:hAnsi="Arial" w:cs="Arial"/>
        </w:rPr>
        <w:t xml:space="preserve"> members of the Virtual PPG.  However, for that to be mea</w:t>
      </w:r>
      <w:r w:rsidR="00A01EE2">
        <w:rPr>
          <w:rFonts w:ascii="Arial" w:eastAsia="Arial" w:hAnsi="Arial" w:cs="Arial"/>
        </w:rPr>
        <w:t xml:space="preserve">ningful, the wish to     </w:t>
      </w:r>
    </w:p>
    <w:p w:rsidR="00F7437D" w:rsidRDefault="00A01EE2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maintain </w:t>
      </w:r>
      <w:r w:rsidR="00336210">
        <w:rPr>
          <w:rFonts w:ascii="Arial" w:eastAsia="Arial" w:hAnsi="Arial" w:cs="Arial"/>
        </w:rPr>
        <w:t>a Virtual Group would have to be re</w:t>
      </w:r>
      <w:r>
        <w:rPr>
          <w:rFonts w:ascii="Arial" w:eastAsia="Arial" w:hAnsi="Arial" w:cs="Arial"/>
        </w:rPr>
        <w:t>viewed</w:t>
      </w:r>
      <w:r w:rsidR="00336210">
        <w:rPr>
          <w:rFonts w:ascii="Arial" w:eastAsia="Arial" w:hAnsi="Arial" w:cs="Arial"/>
        </w:rPr>
        <w:t xml:space="preserve"> – with a view to increasing the</w:t>
      </w:r>
    </w:p>
    <w:p w:rsidR="00F7437D" w:rsidRDefault="007065F3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A01EE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336210">
        <w:rPr>
          <w:rFonts w:ascii="Arial" w:eastAsia="Arial" w:hAnsi="Arial" w:cs="Arial"/>
        </w:rPr>
        <w:t>involvement of patients and raising awareness of MVPPG - as, to date, the</w:t>
      </w:r>
    </w:p>
    <w:p w:rsidR="00F7437D" w:rsidRDefault="00F7437D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A01EE2">
        <w:rPr>
          <w:rFonts w:ascii="Arial" w:eastAsia="Arial" w:hAnsi="Arial" w:cs="Arial"/>
        </w:rPr>
        <w:t xml:space="preserve"> </w:t>
      </w:r>
      <w:r w:rsidR="00336210">
        <w:rPr>
          <w:rFonts w:ascii="Arial" w:eastAsia="Arial" w:hAnsi="Arial" w:cs="Arial"/>
        </w:rPr>
        <w:t>Virtual Group had not been active.  Susan confirmed that the Practice had never</w:t>
      </w:r>
    </w:p>
    <w:p w:rsidR="00336210" w:rsidRDefault="00A01EE2" w:rsidP="00336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336210">
        <w:rPr>
          <w:rFonts w:ascii="Arial" w:eastAsia="Arial" w:hAnsi="Arial" w:cs="Arial"/>
        </w:rPr>
        <w:t xml:space="preserve"> contacted members of the Virtual Group.    </w:t>
      </w:r>
    </w:p>
    <w:p w:rsidR="00336210" w:rsidRDefault="00336210" w:rsidP="00336210">
      <w:pPr>
        <w:rPr>
          <w:rFonts w:ascii="Arial" w:eastAsia="Arial" w:hAnsi="Arial" w:cs="Arial"/>
        </w:rPr>
      </w:pPr>
    </w:p>
    <w:p w:rsidR="00130533" w:rsidRDefault="00F7437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</w:t>
      </w:r>
    </w:p>
    <w:p w:rsidR="00130533" w:rsidRDefault="00130533">
      <w:pPr>
        <w:ind w:left="360"/>
        <w:rPr>
          <w:rFonts w:ascii="Arial" w:eastAsia="Arial" w:hAnsi="Arial" w:cs="Arial"/>
        </w:rPr>
      </w:pPr>
    </w:p>
    <w:p w:rsidR="00130533" w:rsidRDefault="00130533">
      <w:pPr>
        <w:rPr>
          <w:rFonts w:ascii="Arial" w:eastAsia="Arial" w:hAnsi="Arial" w:cs="Arial"/>
        </w:rPr>
      </w:pPr>
    </w:p>
    <w:p w:rsidR="00012150" w:rsidRDefault="00012150">
      <w:pPr>
        <w:rPr>
          <w:rFonts w:ascii="Arial" w:eastAsia="Arial" w:hAnsi="Arial" w:cs="Arial"/>
        </w:rPr>
      </w:pPr>
    </w:p>
    <w:p w:rsidR="00130533" w:rsidRDefault="001413B5">
      <w:pPr>
        <w:numPr>
          <w:ilvl w:val="0"/>
          <w:numId w:val="1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Date</w:t>
      </w:r>
      <w:r w:rsidR="000550D3">
        <w:rPr>
          <w:rFonts w:ascii="Arial" w:hAnsi="Arial"/>
          <w:b/>
          <w:bCs/>
        </w:rPr>
        <w:t>s and t</w:t>
      </w:r>
      <w:r>
        <w:rPr>
          <w:rFonts w:ascii="Arial" w:hAnsi="Arial"/>
          <w:b/>
          <w:bCs/>
        </w:rPr>
        <w:t>ime</w:t>
      </w:r>
      <w:r w:rsidR="000550D3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 xml:space="preserve"> of</w:t>
      </w:r>
      <w:r w:rsidR="00686BB6">
        <w:rPr>
          <w:rFonts w:ascii="Arial" w:hAnsi="Arial"/>
          <w:b/>
          <w:bCs/>
        </w:rPr>
        <w:t xml:space="preserve"> next</w:t>
      </w:r>
      <w:r>
        <w:rPr>
          <w:rFonts w:ascii="Arial" w:hAnsi="Arial"/>
          <w:b/>
          <w:bCs/>
        </w:rPr>
        <w:t xml:space="preserve"> meetings</w:t>
      </w:r>
    </w:p>
    <w:p w:rsidR="00130533" w:rsidRDefault="00130533">
      <w:pPr>
        <w:rPr>
          <w:rFonts w:ascii="Arial" w:eastAsia="Arial" w:hAnsi="Arial" w:cs="Arial"/>
        </w:rPr>
      </w:pPr>
    </w:p>
    <w:p w:rsidR="00130533" w:rsidRDefault="002F642B">
      <w:r>
        <w:rPr>
          <w:rFonts w:ascii="Arial" w:hAnsi="Arial"/>
        </w:rPr>
        <w:t>A j</w:t>
      </w:r>
      <w:r w:rsidR="0058454C">
        <w:rPr>
          <w:rFonts w:ascii="Arial" w:hAnsi="Arial"/>
        </w:rPr>
        <w:t>oint</w:t>
      </w:r>
      <w:r>
        <w:rPr>
          <w:rFonts w:ascii="Arial" w:hAnsi="Arial"/>
        </w:rPr>
        <w:t xml:space="preserve"> GV/MV</w:t>
      </w:r>
      <w:r w:rsidR="0058454C">
        <w:rPr>
          <w:rFonts w:ascii="Arial" w:hAnsi="Arial"/>
        </w:rPr>
        <w:t>PPG meeting was to</w:t>
      </w:r>
      <w:r w:rsidR="001413B5">
        <w:rPr>
          <w:rFonts w:ascii="Arial" w:hAnsi="Arial"/>
        </w:rPr>
        <w:t xml:space="preserve"> be held on Tuesday 5 September 2017</w:t>
      </w:r>
      <w:r w:rsidR="0058454C">
        <w:rPr>
          <w:rFonts w:ascii="Arial" w:hAnsi="Arial"/>
        </w:rPr>
        <w:t>,</w:t>
      </w:r>
      <w:r w:rsidR="002F19D2">
        <w:rPr>
          <w:rFonts w:ascii="Arial" w:hAnsi="Arial"/>
        </w:rPr>
        <w:t xml:space="preserve"> </w:t>
      </w:r>
      <w:r w:rsidR="001413B5">
        <w:rPr>
          <w:rFonts w:ascii="Arial" w:hAnsi="Arial"/>
        </w:rPr>
        <w:t xml:space="preserve">at Moss Valley </w:t>
      </w:r>
      <w:r w:rsidR="0058454C">
        <w:rPr>
          <w:rFonts w:ascii="Arial" w:hAnsi="Arial"/>
        </w:rPr>
        <w:t xml:space="preserve">MP, </w:t>
      </w:r>
      <w:r w:rsidR="001413B5">
        <w:rPr>
          <w:rFonts w:ascii="Arial" w:hAnsi="Arial"/>
        </w:rPr>
        <w:t>starting at 18.30</w:t>
      </w:r>
      <w:r w:rsidR="002F19D2">
        <w:rPr>
          <w:rFonts w:ascii="Arial" w:hAnsi="Arial"/>
        </w:rPr>
        <w:t xml:space="preserve"> </w:t>
      </w:r>
      <w:proofErr w:type="spellStart"/>
      <w:r w:rsidR="002F19D2">
        <w:rPr>
          <w:rFonts w:ascii="Arial" w:hAnsi="Arial"/>
        </w:rPr>
        <w:t>hrs</w:t>
      </w:r>
      <w:proofErr w:type="spellEnd"/>
    </w:p>
    <w:p w:rsidR="00130533" w:rsidRDefault="00130533">
      <w:pPr>
        <w:rPr>
          <w:rFonts w:ascii="Arial" w:eastAsia="Arial" w:hAnsi="Arial" w:cs="Arial"/>
        </w:rPr>
      </w:pPr>
    </w:p>
    <w:p w:rsidR="00130533" w:rsidRDefault="001413B5">
      <w:r>
        <w:rPr>
          <w:rFonts w:ascii="Arial" w:hAnsi="Arial"/>
        </w:rPr>
        <w:t>Th</w:t>
      </w:r>
      <w:r w:rsidR="002F19D2">
        <w:rPr>
          <w:rFonts w:ascii="Arial" w:hAnsi="Arial"/>
        </w:rPr>
        <w:t xml:space="preserve">e next meeting of the MVPPG </w:t>
      </w:r>
      <w:r w:rsidR="006B359C">
        <w:rPr>
          <w:rFonts w:ascii="Arial" w:hAnsi="Arial"/>
        </w:rPr>
        <w:t>would</w:t>
      </w:r>
      <w:r w:rsidR="002F19D2">
        <w:rPr>
          <w:rFonts w:ascii="Arial" w:hAnsi="Arial"/>
        </w:rPr>
        <w:t xml:space="preserve"> take place</w:t>
      </w:r>
      <w:r>
        <w:rPr>
          <w:rFonts w:ascii="Arial" w:hAnsi="Arial"/>
        </w:rPr>
        <w:t xml:space="preserve"> on Tuesday 14 November 2017</w:t>
      </w:r>
      <w:r w:rsidR="002F19D2">
        <w:rPr>
          <w:rFonts w:ascii="Arial" w:hAnsi="Arial"/>
        </w:rPr>
        <w:t>,</w:t>
      </w:r>
      <w:r>
        <w:rPr>
          <w:rFonts w:ascii="Arial" w:hAnsi="Arial"/>
        </w:rPr>
        <w:t xml:space="preserve"> starting at 18.30</w:t>
      </w:r>
      <w:r w:rsidR="002F19D2">
        <w:rPr>
          <w:rFonts w:ascii="Arial" w:hAnsi="Arial"/>
        </w:rPr>
        <w:t xml:space="preserve"> hrs.</w:t>
      </w:r>
    </w:p>
    <w:p w:rsidR="00130533" w:rsidRDefault="00130533">
      <w:pPr>
        <w:rPr>
          <w:rFonts w:ascii="Arial" w:eastAsia="Arial" w:hAnsi="Arial" w:cs="Arial"/>
        </w:rPr>
      </w:pPr>
    </w:p>
    <w:p w:rsidR="00130533" w:rsidRDefault="00130533">
      <w:pPr>
        <w:rPr>
          <w:rFonts w:ascii="Arial" w:eastAsia="Arial" w:hAnsi="Arial" w:cs="Arial"/>
        </w:rPr>
      </w:pPr>
    </w:p>
    <w:p w:rsidR="00130533" w:rsidRPr="00750995" w:rsidRDefault="001413B5">
      <w:pPr>
        <w:rPr>
          <w:i/>
        </w:rPr>
      </w:pPr>
      <w:proofErr w:type="gramStart"/>
      <w:r w:rsidRPr="00750995">
        <w:rPr>
          <w:rFonts w:ascii="Arial" w:eastAsia="Arial" w:hAnsi="Arial" w:cs="Arial"/>
          <w:bCs/>
          <w:i/>
        </w:rPr>
        <w:t>ref</w:t>
      </w:r>
      <w:proofErr w:type="gramEnd"/>
      <w:r w:rsidRPr="00750995">
        <w:rPr>
          <w:rFonts w:ascii="Arial" w:eastAsia="Arial" w:hAnsi="Arial" w:cs="Arial"/>
          <w:bCs/>
          <w:i/>
        </w:rPr>
        <w:t>: mld200817</w:t>
      </w:r>
    </w:p>
    <w:p w:rsidR="00130533" w:rsidRDefault="00130533"/>
    <w:sectPr w:rsidR="00130533">
      <w:headerReference w:type="default" r:id="rId9"/>
      <w:pgSz w:w="11906" w:h="16838"/>
      <w:pgMar w:top="624" w:right="1134" w:bottom="777" w:left="1134" w:header="567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32" w:rsidRDefault="00353A32">
      <w:r>
        <w:separator/>
      </w:r>
    </w:p>
  </w:endnote>
  <w:endnote w:type="continuationSeparator" w:id="0">
    <w:p w:rsidR="00353A32" w:rsidRDefault="0035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32" w:rsidRDefault="00353A32">
      <w:r>
        <w:separator/>
      </w:r>
    </w:p>
  </w:footnote>
  <w:footnote w:type="continuationSeparator" w:id="0">
    <w:p w:rsidR="00353A32" w:rsidRDefault="0035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33" w:rsidRDefault="001413B5">
    <w:pPr>
      <w:pStyle w:val="AgendaSubitem"/>
      <w:spacing w:after="0"/>
    </w:pPr>
    <w:r>
      <w:rPr>
        <w:rFonts w:ascii="Arial" w:hAnsi="Arial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7AE"/>
    <w:multiLevelType w:val="hybridMultilevel"/>
    <w:tmpl w:val="D35E565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4423E"/>
    <w:multiLevelType w:val="multilevel"/>
    <w:tmpl w:val="F1D874E0"/>
    <w:lvl w:ilvl="0">
      <w:start w:val="1"/>
      <w:numFmt w:val="lowerLetter"/>
      <w:lvlText w:val="%1."/>
      <w:lvlJc w:val="left"/>
      <w:pPr>
        <w:tabs>
          <w:tab w:val="num" w:pos="360"/>
        </w:tabs>
        <w:ind w:left="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5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6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7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60"/>
        </w:tabs>
        <w:ind w:left="8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AAE0ADA"/>
    <w:multiLevelType w:val="multilevel"/>
    <w:tmpl w:val="E3D281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CF6300"/>
    <w:multiLevelType w:val="multilevel"/>
    <w:tmpl w:val="7B18E9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00" w:hanging="295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3960" w:hanging="295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20" w:hanging="295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5DCE04E1"/>
    <w:multiLevelType w:val="multilevel"/>
    <w:tmpl w:val="A670A9E4"/>
    <w:lvl w:ilvl="0">
      <w:start w:val="1"/>
      <w:numFmt w:val="lowerLetter"/>
      <w:lvlText w:val="%1)"/>
      <w:lvlJc w:val="left"/>
      <w:pPr>
        <w:tabs>
          <w:tab w:val="num" w:pos="360"/>
        </w:tabs>
        <w:ind w:left="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5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360"/>
        </w:tabs>
        <w:ind w:left="6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7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60"/>
        </w:tabs>
        <w:ind w:left="8676" w:hanging="31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6DF06838"/>
    <w:multiLevelType w:val="hybridMultilevel"/>
    <w:tmpl w:val="45E003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B403D"/>
    <w:multiLevelType w:val="hybridMultilevel"/>
    <w:tmpl w:val="45E003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33"/>
    <w:rsid w:val="00012150"/>
    <w:rsid w:val="00016B02"/>
    <w:rsid w:val="000320CB"/>
    <w:rsid w:val="0003310E"/>
    <w:rsid w:val="00044622"/>
    <w:rsid w:val="000550D3"/>
    <w:rsid w:val="000865EA"/>
    <w:rsid w:val="000A45A7"/>
    <w:rsid w:val="000C220B"/>
    <w:rsid w:val="000F4CB6"/>
    <w:rsid w:val="00130533"/>
    <w:rsid w:val="001413B5"/>
    <w:rsid w:val="00171A66"/>
    <w:rsid w:val="001729F3"/>
    <w:rsid w:val="00233D58"/>
    <w:rsid w:val="00234BDF"/>
    <w:rsid w:val="002851F6"/>
    <w:rsid w:val="002E1E71"/>
    <w:rsid w:val="002E7026"/>
    <w:rsid w:val="002F19D2"/>
    <w:rsid w:val="002F642B"/>
    <w:rsid w:val="003224F9"/>
    <w:rsid w:val="00336210"/>
    <w:rsid w:val="00353A32"/>
    <w:rsid w:val="003553DB"/>
    <w:rsid w:val="004560FB"/>
    <w:rsid w:val="00470BA7"/>
    <w:rsid w:val="004F2E16"/>
    <w:rsid w:val="00552F67"/>
    <w:rsid w:val="00554302"/>
    <w:rsid w:val="00563BF7"/>
    <w:rsid w:val="00565289"/>
    <w:rsid w:val="0058454C"/>
    <w:rsid w:val="005A164A"/>
    <w:rsid w:val="0062006D"/>
    <w:rsid w:val="00624118"/>
    <w:rsid w:val="00656351"/>
    <w:rsid w:val="00681E7E"/>
    <w:rsid w:val="00686BB6"/>
    <w:rsid w:val="006B359C"/>
    <w:rsid w:val="007065F3"/>
    <w:rsid w:val="00750995"/>
    <w:rsid w:val="0075410A"/>
    <w:rsid w:val="00792BC5"/>
    <w:rsid w:val="007A48CC"/>
    <w:rsid w:val="00802948"/>
    <w:rsid w:val="0085008F"/>
    <w:rsid w:val="0085254B"/>
    <w:rsid w:val="00857C9A"/>
    <w:rsid w:val="008B0127"/>
    <w:rsid w:val="008C3111"/>
    <w:rsid w:val="008D70E8"/>
    <w:rsid w:val="009441DC"/>
    <w:rsid w:val="00984433"/>
    <w:rsid w:val="00987DDF"/>
    <w:rsid w:val="00A0017A"/>
    <w:rsid w:val="00A01EE2"/>
    <w:rsid w:val="00A030AB"/>
    <w:rsid w:val="00A2025F"/>
    <w:rsid w:val="00A20F8A"/>
    <w:rsid w:val="00AF06BD"/>
    <w:rsid w:val="00B03B5A"/>
    <w:rsid w:val="00B110FB"/>
    <w:rsid w:val="00B36483"/>
    <w:rsid w:val="00BC4CDC"/>
    <w:rsid w:val="00BF5A5B"/>
    <w:rsid w:val="00BF7A47"/>
    <w:rsid w:val="00C21949"/>
    <w:rsid w:val="00C861A9"/>
    <w:rsid w:val="00CA75FF"/>
    <w:rsid w:val="00CD2F0A"/>
    <w:rsid w:val="00CF4D7C"/>
    <w:rsid w:val="00D0221E"/>
    <w:rsid w:val="00D042F5"/>
    <w:rsid w:val="00D46D40"/>
    <w:rsid w:val="00D60C10"/>
    <w:rsid w:val="00D67F03"/>
    <w:rsid w:val="00D849A7"/>
    <w:rsid w:val="00E05522"/>
    <w:rsid w:val="00E237C6"/>
    <w:rsid w:val="00E42D28"/>
    <w:rsid w:val="00E71DBA"/>
    <w:rsid w:val="00E941A3"/>
    <w:rsid w:val="00E9459E"/>
    <w:rsid w:val="00EC4D1D"/>
    <w:rsid w:val="00EE7ADD"/>
    <w:rsid w:val="00F13F49"/>
    <w:rsid w:val="00F3646A"/>
    <w:rsid w:val="00F7437D"/>
    <w:rsid w:val="00FA2C79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753C5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customStyle="1" w:styleId="ListLabel1">
    <w:name w:val="ListLabel 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8">
    <w:name w:val="ListLabel 11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1">
    <w:name w:val="ListLabel 12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2">
    <w:name w:val="ListLabel 12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5">
    <w:name w:val="ListLabel 12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AgendaSubitem">
    <w:name w:val="Agenda Subitem"/>
    <w:qFormat/>
    <w:pPr>
      <w:tabs>
        <w:tab w:val="left" w:pos="1843"/>
      </w:tabs>
      <w:suppressAutoHyphens/>
      <w:spacing w:after="2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gendaItems">
    <w:name w:val="Agenda Items"/>
    <w:qFormat/>
    <w:pPr>
      <w:suppressAutoHyphens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western">
    <w:name w:val="western"/>
    <w:qFormat/>
    <w:pPr>
      <w:suppressAutoHyphens/>
      <w:spacing w:before="280" w:after="28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753C5"/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numbering" w:customStyle="1" w:styleId="ImportedStyle2">
    <w:name w:val="Imported Style 2"/>
    <w:qFormat/>
  </w:style>
  <w:style w:type="numbering" w:customStyle="1" w:styleId="Lettered">
    <w:name w:val="Lettered"/>
    <w:qFormat/>
  </w:style>
  <w:style w:type="paragraph" w:styleId="ListParagraph">
    <w:name w:val="List Paragraph"/>
    <w:basedOn w:val="Normal"/>
    <w:uiPriority w:val="34"/>
    <w:qFormat/>
    <w:rsid w:val="00AF0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753C5"/>
    <w:rPr>
      <w:rFonts w:ascii="Tahoma" w:eastAsia="Times New Roman" w:hAnsi="Tahoma" w:cs="Tahoma"/>
      <w:color w:val="000000"/>
      <w:sz w:val="16"/>
      <w:szCs w:val="16"/>
      <w:u w:val="none" w:color="000000"/>
      <w:lang w:val="en-US"/>
    </w:rPr>
  </w:style>
  <w:style w:type="character" w:customStyle="1" w:styleId="ListLabel1">
    <w:name w:val="ListLabel 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rFonts w:ascii="Arial" w:hAnsi="Arial"/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8">
    <w:name w:val="ListLabel 118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1">
    <w:name w:val="ListLabel 121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2">
    <w:name w:val="ListLabel 122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5">
    <w:name w:val="ListLabel 125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b/>
      <w:bCs/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AgendaSubitem">
    <w:name w:val="Agenda Subitem"/>
    <w:qFormat/>
    <w:pPr>
      <w:tabs>
        <w:tab w:val="left" w:pos="1843"/>
      </w:tabs>
      <w:suppressAutoHyphens/>
      <w:spacing w:after="2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gendaItems">
    <w:name w:val="Agenda Items"/>
    <w:qFormat/>
    <w:pPr>
      <w:suppressAutoHyphens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western">
    <w:name w:val="western"/>
    <w:qFormat/>
    <w:pPr>
      <w:suppressAutoHyphens/>
      <w:spacing w:before="280" w:after="28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753C5"/>
    <w:rPr>
      <w:rFonts w:ascii="Tahoma" w:hAnsi="Tahoma" w:cs="Tahoma"/>
      <w:sz w:val="16"/>
      <w:szCs w:val="16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numbering" w:customStyle="1" w:styleId="ImportedStyle2">
    <w:name w:val="Imported Style 2"/>
    <w:qFormat/>
  </w:style>
  <w:style w:type="numbering" w:customStyle="1" w:styleId="Lettered">
    <w:name w:val="Lettered"/>
    <w:qFormat/>
  </w:style>
  <w:style w:type="paragraph" w:styleId="ListParagraph">
    <w:name w:val="List Paragraph"/>
    <w:basedOn w:val="Normal"/>
    <w:uiPriority w:val="34"/>
    <w:qFormat/>
    <w:rsid w:val="00AF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2</cp:revision>
  <cp:lastPrinted>2017-07-28T18:34:00Z</cp:lastPrinted>
  <dcterms:created xsi:type="dcterms:W3CDTF">2017-07-31T09:22:00Z</dcterms:created>
  <dcterms:modified xsi:type="dcterms:W3CDTF">2017-07-31T09:22:00Z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NHS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